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</w:rPr>
        <w:t>Муниципальное образование «</w:t>
      </w:r>
      <w:proofErr w:type="spellStart"/>
      <w:r>
        <w:rPr>
          <w:rStyle w:val="a6"/>
          <w:rFonts w:ascii="Tahoma" w:hAnsi="Tahoma" w:cs="Tahoma"/>
          <w:color w:val="000000"/>
        </w:rPr>
        <w:t>Камышинский</w:t>
      </w:r>
      <w:proofErr w:type="spellEnd"/>
      <w:r>
        <w:rPr>
          <w:rStyle w:val="a6"/>
          <w:rFonts w:ascii="Tahoma" w:hAnsi="Tahoma" w:cs="Tahoma"/>
          <w:color w:val="000000"/>
        </w:rPr>
        <w:t xml:space="preserve"> сельсовет»</w:t>
      </w: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</w:rPr>
        <w:t>Курского района Курской области и его территория.</w:t>
      </w: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</w:rPr>
        <w:t> </w:t>
      </w: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</w:rPr>
        <w:t> </w:t>
      </w: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1.«</w:t>
      </w:r>
      <w:proofErr w:type="spellStart"/>
      <w:r>
        <w:rPr>
          <w:rFonts w:ascii="Tahoma" w:hAnsi="Tahoma" w:cs="Tahoma"/>
          <w:color w:val="000000"/>
        </w:rPr>
        <w:t>Камышинский</w:t>
      </w:r>
      <w:proofErr w:type="spellEnd"/>
      <w:r>
        <w:rPr>
          <w:rFonts w:ascii="Tahoma" w:hAnsi="Tahoma" w:cs="Tahoma"/>
          <w:color w:val="000000"/>
        </w:rPr>
        <w:t xml:space="preserve"> сельсовет» Курского района Курской области – семь</w:t>
      </w: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объединенных общей территорией сельских населенных пункта - п</w:t>
      </w:r>
      <w:proofErr w:type="gramStart"/>
      <w:r>
        <w:rPr>
          <w:rFonts w:ascii="Tahoma" w:hAnsi="Tahoma" w:cs="Tahoma"/>
          <w:color w:val="000000"/>
        </w:rPr>
        <w:t>.К</w:t>
      </w:r>
      <w:proofErr w:type="gramEnd"/>
      <w:r>
        <w:rPr>
          <w:rFonts w:ascii="Tahoma" w:hAnsi="Tahoma" w:cs="Tahoma"/>
          <w:color w:val="000000"/>
        </w:rPr>
        <w:t xml:space="preserve">амыши, </w:t>
      </w:r>
      <w:proofErr w:type="spellStart"/>
      <w:r>
        <w:rPr>
          <w:rFonts w:ascii="Tahoma" w:hAnsi="Tahoma" w:cs="Tahoma"/>
          <w:color w:val="000000"/>
        </w:rPr>
        <w:t>д.Букреевка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д.Волобуево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д.Каменево</w:t>
      </w:r>
      <w:proofErr w:type="spellEnd"/>
      <w:r>
        <w:rPr>
          <w:rFonts w:ascii="Tahoma" w:hAnsi="Tahoma" w:cs="Tahoma"/>
          <w:color w:val="000000"/>
        </w:rPr>
        <w:t xml:space="preserve">, с.Куркино, </w:t>
      </w:r>
      <w:proofErr w:type="spellStart"/>
      <w:r>
        <w:rPr>
          <w:rFonts w:ascii="Tahoma" w:hAnsi="Tahoma" w:cs="Tahoma"/>
          <w:color w:val="000000"/>
        </w:rPr>
        <w:t>д.Малахово</w:t>
      </w:r>
      <w:proofErr w:type="spellEnd"/>
      <w:r>
        <w:rPr>
          <w:rFonts w:ascii="Tahoma" w:hAnsi="Tahoma" w:cs="Tahoma"/>
          <w:color w:val="000000"/>
        </w:rPr>
        <w:t>, д.Чурилово,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         2.Официальным документом, фиксирующим границы </w:t>
      </w:r>
      <w:proofErr w:type="spellStart"/>
      <w:r>
        <w:rPr>
          <w:rFonts w:ascii="Tahoma" w:hAnsi="Tahoma" w:cs="Tahoma"/>
          <w:color w:val="000000"/>
        </w:rPr>
        <w:t>Камышинского</w:t>
      </w:r>
      <w:proofErr w:type="spellEnd"/>
      <w:r>
        <w:rPr>
          <w:rFonts w:ascii="Tahoma" w:hAnsi="Tahoma" w:cs="Tahoma"/>
          <w:color w:val="000000"/>
        </w:rPr>
        <w:t xml:space="preserve"> сельсовета, является схема </w:t>
      </w:r>
      <w:proofErr w:type="spellStart"/>
      <w:r>
        <w:rPr>
          <w:rFonts w:ascii="Tahoma" w:hAnsi="Tahoma" w:cs="Tahoma"/>
          <w:color w:val="000000"/>
        </w:rPr>
        <w:t>Камышинского</w:t>
      </w:r>
      <w:proofErr w:type="spellEnd"/>
      <w:r>
        <w:rPr>
          <w:rFonts w:ascii="Tahoma" w:hAnsi="Tahoma" w:cs="Tahoma"/>
          <w:color w:val="000000"/>
        </w:rPr>
        <w:t xml:space="preserve"> сельсовета, разработанная в соответствии с требованиями градостроительного и земельного законодательства, и описание границ </w:t>
      </w:r>
      <w:proofErr w:type="spellStart"/>
      <w:r>
        <w:rPr>
          <w:rFonts w:ascii="Tahoma" w:hAnsi="Tahoma" w:cs="Tahoma"/>
          <w:color w:val="000000"/>
        </w:rPr>
        <w:t>Камышинского</w:t>
      </w:r>
      <w:proofErr w:type="spellEnd"/>
      <w:r>
        <w:rPr>
          <w:rFonts w:ascii="Tahoma" w:hAnsi="Tahoma" w:cs="Tahoma"/>
          <w:color w:val="000000"/>
        </w:rPr>
        <w:t xml:space="preserve"> сельсовета.</w:t>
      </w: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         3.Площадь </w:t>
      </w:r>
      <w:proofErr w:type="spellStart"/>
      <w:r>
        <w:rPr>
          <w:rFonts w:ascii="Tahoma" w:hAnsi="Tahoma" w:cs="Tahoma"/>
          <w:color w:val="000000"/>
        </w:rPr>
        <w:t>Камышинского</w:t>
      </w:r>
      <w:proofErr w:type="spellEnd"/>
      <w:r>
        <w:rPr>
          <w:rFonts w:ascii="Tahoma" w:hAnsi="Tahoma" w:cs="Tahoma"/>
          <w:color w:val="000000"/>
        </w:rPr>
        <w:t xml:space="preserve"> сельсовета составляет 50 кв. километров.</w:t>
      </w: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         4.Административным центром </w:t>
      </w:r>
      <w:proofErr w:type="spellStart"/>
      <w:r>
        <w:rPr>
          <w:rFonts w:ascii="Tahoma" w:hAnsi="Tahoma" w:cs="Tahoma"/>
          <w:color w:val="000000"/>
        </w:rPr>
        <w:t>Камышинского</w:t>
      </w:r>
      <w:proofErr w:type="spellEnd"/>
      <w:r>
        <w:rPr>
          <w:rFonts w:ascii="Tahoma" w:hAnsi="Tahoma" w:cs="Tahoma"/>
          <w:color w:val="000000"/>
        </w:rPr>
        <w:t xml:space="preserve"> сельсовета является п</w:t>
      </w:r>
      <w:proofErr w:type="gramStart"/>
      <w:r>
        <w:rPr>
          <w:rFonts w:ascii="Tahoma" w:hAnsi="Tahoma" w:cs="Tahoma"/>
          <w:color w:val="000000"/>
        </w:rPr>
        <w:t>.К</w:t>
      </w:r>
      <w:proofErr w:type="gramEnd"/>
      <w:r>
        <w:rPr>
          <w:rFonts w:ascii="Tahoma" w:hAnsi="Tahoma" w:cs="Tahoma"/>
          <w:color w:val="000000"/>
        </w:rPr>
        <w:t>амыши.</w:t>
      </w: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         5.Численность населения </w:t>
      </w:r>
      <w:proofErr w:type="spellStart"/>
      <w:r>
        <w:rPr>
          <w:rFonts w:ascii="Tahoma" w:hAnsi="Tahoma" w:cs="Tahoma"/>
          <w:color w:val="000000"/>
        </w:rPr>
        <w:t>Камышинского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Курского района Курской области составляет  3587 человек.</w:t>
      </w: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Муниципальное образование </w:t>
      </w:r>
      <w:proofErr w:type="gramStart"/>
      <w:r>
        <w:rPr>
          <w:rFonts w:ascii="Tahoma" w:hAnsi="Tahoma" w:cs="Tahoma"/>
          <w:color w:val="000000"/>
        </w:rPr>
        <w:t xml:space="preserve">( </w:t>
      </w:r>
      <w:proofErr w:type="gramEnd"/>
      <w:r>
        <w:rPr>
          <w:rFonts w:ascii="Tahoma" w:hAnsi="Tahoma" w:cs="Tahoma"/>
          <w:color w:val="000000"/>
        </w:rPr>
        <w:t xml:space="preserve">МО) « </w:t>
      </w:r>
      <w:proofErr w:type="spellStart"/>
      <w:r>
        <w:rPr>
          <w:rFonts w:ascii="Tahoma" w:hAnsi="Tahoma" w:cs="Tahoma"/>
          <w:color w:val="000000"/>
        </w:rPr>
        <w:t>Камышинский</w:t>
      </w:r>
      <w:proofErr w:type="spellEnd"/>
      <w:r>
        <w:rPr>
          <w:rFonts w:ascii="Tahoma" w:hAnsi="Tahoma" w:cs="Tahoma"/>
          <w:color w:val="000000"/>
        </w:rPr>
        <w:t xml:space="preserve"> сельсовет» с северо-западной и северной стороны граничат с </w:t>
      </w:r>
      <w:proofErr w:type="spellStart"/>
      <w:r>
        <w:rPr>
          <w:rFonts w:ascii="Tahoma" w:hAnsi="Tahoma" w:cs="Tahoma"/>
          <w:color w:val="000000"/>
        </w:rPr>
        <w:t>Золотухинским</w:t>
      </w:r>
      <w:proofErr w:type="spellEnd"/>
      <w:r>
        <w:rPr>
          <w:rFonts w:ascii="Tahoma" w:hAnsi="Tahoma" w:cs="Tahoma"/>
          <w:color w:val="000000"/>
        </w:rPr>
        <w:t xml:space="preserve"> районом с восточной стороны с муниципальным образованием « </w:t>
      </w:r>
      <w:proofErr w:type="spellStart"/>
      <w:r>
        <w:rPr>
          <w:rFonts w:ascii="Tahoma" w:hAnsi="Tahoma" w:cs="Tahoma"/>
          <w:color w:val="000000"/>
        </w:rPr>
        <w:t>Ноздрачевский</w:t>
      </w:r>
      <w:proofErr w:type="spellEnd"/>
      <w:r>
        <w:rPr>
          <w:rFonts w:ascii="Tahoma" w:hAnsi="Tahoma" w:cs="Tahoma"/>
          <w:color w:val="000000"/>
        </w:rPr>
        <w:t xml:space="preserve"> сельсовет», с южной стороны с муниципальным образованием « </w:t>
      </w:r>
      <w:proofErr w:type="spellStart"/>
      <w:r>
        <w:rPr>
          <w:rFonts w:ascii="Tahoma" w:hAnsi="Tahoma" w:cs="Tahoma"/>
          <w:color w:val="000000"/>
        </w:rPr>
        <w:t>Щетинский</w:t>
      </w:r>
      <w:proofErr w:type="spellEnd"/>
      <w:r>
        <w:rPr>
          <w:rFonts w:ascii="Tahoma" w:hAnsi="Tahoma" w:cs="Tahoma"/>
          <w:color w:val="000000"/>
        </w:rPr>
        <w:t xml:space="preserve"> сельсовет», с западной стороны с муниципальным образованием « Пашковский сельсовет».</w:t>
      </w: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От точки</w:t>
      </w:r>
      <w:proofErr w:type="gramStart"/>
      <w:r>
        <w:rPr>
          <w:rFonts w:ascii="Tahoma" w:hAnsi="Tahoma" w:cs="Tahoma"/>
          <w:color w:val="000000"/>
        </w:rPr>
        <w:t xml:space="preserve"> А</w:t>
      </w:r>
      <w:proofErr w:type="gramEnd"/>
      <w:r>
        <w:rPr>
          <w:rFonts w:ascii="Tahoma" w:hAnsi="Tahoma" w:cs="Tahoma"/>
          <w:color w:val="000000"/>
        </w:rPr>
        <w:t xml:space="preserve"> до точки Б муниципальное образование « </w:t>
      </w:r>
      <w:proofErr w:type="spellStart"/>
      <w:r>
        <w:rPr>
          <w:rFonts w:ascii="Tahoma" w:hAnsi="Tahoma" w:cs="Tahoma"/>
          <w:color w:val="000000"/>
        </w:rPr>
        <w:t>Камышинский</w:t>
      </w:r>
      <w:proofErr w:type="spellEnd"/>
      <w:r>
        <w:rPr>
          <w:rFonts w:ascii="Tahoma" w:hAnsi="Tahoma" w:cs="Tahoma"/>
          <w:color w:val="000000"/>
        </w:rPr>
        <w:t xml:space="preserve"> сельсовет» граничит с муниципальным образованием « </w:t>
      </w:r>
      <w:proofErr w:type="spellStart"/>
      <w:r>
        <w:rPr>
          <w:rFonts w:ascii="Tahoma" w:hAnsi="Tahoma" w:cs="Tahoma"/>
          <w:color w:val="000000"/>
        </w:rPr>
        <w:t>Ноздрачевский</w:t>
      </w:r>
      <w:proofErr w:type="spellEnd"/>
      <w:r>
        <w:rPr>
          <w:rFonts w:ascii="Tahoma" w:hAnsi="Tahoma" w:cs="Tahoma"/>
          <w:color w:val="000000"/>
        </w:rPr>
        <w:t xml:space="preserve"> сельсовет». Граница идет в южном направлении по пахотным землям</w:t>
      </w:r>
      <w:proofErr w:type="gramStart"/>
      <w:r>
        <w:rPr>
          <w:rFonts w:ascii="Tahoma" w:hAnsi="Tahoma" w:cs="Tahoma"/>
          <w:color w:val="000000"/>
        </w:rPr>
        <w:t xml:space="preserve"> ,</w:t>
      </w:r>
      <w:proofErr w:type="gramEnd"/>
      <w:r>
        <w:rPr>
          <w:rFonts w:ascii="Tahoma" w:hAnsi="Tahoma" w:cs="Tahoma"/>
          <w:color w:val="000000"/>
        </w:rPr>
        <w:t xml:space="preserve"> пересекает балку и далее идет по бровки балки в </w:t>
      </w:r>
      <w:proofErr w:type="spellStart"/>
      <w:r>
        <w:rPr>
          <w:rFonts w:ascii="Tahoma" w:hAnsi="Tahoma" w:cs="Tahoma"/>
          <w:color w:val="000000"/>
        </w:rPr>
        <w:t>юго</w:t>
      </w:r>
      <w:proofErr w:type="spellEnd"/>
      <w:r>
        <w:rPr>
          <w:rFonts w:ascii="Tahoma" w:hAnsi="Tahoma" w:cs="Tahoma"/>
          <w:color w:val="000000"/>
        </w:rPr>
        <w:t xml:space="preserve">- восточном и в южном направлении, затем северо-западном направлении до вершины балки, далее граница поворачивает на юг и идет по </w:t>
      </w:r>
      <w:proofErr w:type="spellStart"/>
      <w:r>
        <w:rPr>
          <w:rFonts w:ascii="Tahoma" w:hAnsi="Tahoma" w:cs="Tahoma"/>
          <w:color w:val="000000"/>
        </w:rPr>
        <w:t>тавельгу</w:t>
      </w:r>
      <w:proofErr w:type="spellEnd"/>
      <w:r>
        <w:rPr>
          <w:rFonts w:ascii="Tahoma" w:hAnsi="Tahoma" w:cs="Tahoma"/>
          <w:color w:val="000000"/>
        </w:rPr>
        <w:t xml:space="preserve"> балки Крутой лог , затем в юго-западном направлении по пахотным землям , далее поворачивает на юг и идет вдоль лесополосы, поворачивает на 90 градусов на восток и идет вдоль лесополосы, затем делает поворот на </w:t>
      </w:r>
      <w:proofErr w:type="spellStart"/>
      <w:r>
        <w:rPr>
          <w:rFonts w:ascii="Tahoma" w:hAnsi="Tahoma" w:cs="Tahoma"/>
          <w:color w:val="000000"/>
        </w:rPr>
        <w:t>юго</w:t>
      </w:r>
      <w:proofErr w:type="spellEnd"/>
      <w:r>
        <w:rPr>
          <w:rFonts w:ascii="Tahoma" w:hAnsi="Tahoma" w:cs="Tahoma"/>
          <w:color w:val="000000"/>
        </w:rPr>
        <w:t xml:space="preserve">- восток и идет до земель лесхоза, вдоль земель лесхоза </w:t>
      </w:r>
      <w:proofErr w:type="gramStart"/>
      <w:r>
        <w:rPr>
          <w:rFonts w:ascii="Tahoma" w:hAnsi="Tahoma" w:cs="Tahoma"/>
          <w:color w:val="000000"/>
        </w:rPr>
        <w:t xml:space="preserve">( </w:t>
      </w:r>
      <w:proofErr w:type="spellStart"/>
      <w:proofErr w:type="gramEnd"/>
      <w:r>
        <w:rPr>
          <w:rFonts w:ascii="Tahoma" w:hAnsi="Tahoma" w:cs="Tahoma"/>
          <w:color w:val="000000"/>
        </w:rPr>
        <w:t>ур</w:t>
      </w:r>
      <w:proofErr w:type="spellEnd"/>
      <w:r>
        <w:rPr>
          <w:rFonts w:ascii="Tahoma" w:hAnsi="Tahoma" w:cs="Tahoma"/>
          <w:color w:val="000000"/>
        </w:rPr>
        <w:t xml:space="preserve">. </w:t>
      </w:r>
      <w:proofErr w:type="gramStart"/>
      <w:r>
        <w:rPr>
          <w:rFonts w:ascii="Tahoma" w:hAnsi="Tahoma" w:cs="Tahoma"/>
          <w:color w:val="000000"/>
        </w:rPr>
        <w:t>Клейменов) граница идет до точки Б.</w:t>
      </w:r>
      <w:proofErr w:type="gramEnd"/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От точки Б до точки В муниципальное образование « </w:t>
      </w:r>
      <w:proofErr w:type="spellStart"/>
      <w:r>
        <w:rPr>
          <w:rFonts w:ascii="Tahoma" w:hAnsi="Tahoma" w:cs="Tahoma"/>
          <w:color w:val="000000"/>
        </w:rPr>
        <w:t>Камышинский</w:t>
      </w:r>
      <w:proofErr w:type="spellEnd"/>
      <w:r>
        <w:rPr>
          <w:rFonts w:ascii="Tahoma" w:hAnsi="Tahoma" w:cs="Tahoma"/>
          <w:color w:val="000000"/>
        </w:rPr>
        <w:t xml:space="preserve"> сельсовет» граничит с муниципальным образованием « </w:t>
      </w:r>
      <w:proofErr w:type="spellStart"/>
      <w:r>
        <w:rPr>
          <w:rFonts w:ascii="Tahoma" w:hAnsi="Tahoma" w:cs="Tahoma"/>
          <w:color w:val="000000"/>
        </w:rPr>
        <w:t>Щетинский</w:t>
      </w:r>
      <w:proofErr w:type="spellEnd"/>
      <w:r>
        <w:rPr>
          <w:rFonts w:ascii="Tahoma" w:hAnsi="Tahoma" w:cs="Tahoma"/>
          <w:color w:val="000000"/>
        </w:rPr>
        <w:t xml:space="preserve"> сельсовет» граница идет, в юго-восточном направлении вдоль деревни Семеновка, далее вдоль рыбхоза « </w:t>
      </w:r>
      <w:proofErr w:type="spellStart"/>
      <w:r>
        <w:rPr>
          <w:rFonts w:ascii="Tahoma" w:hAnsi="Tahoma" w:cs="Tahoma"/>
          <w:color w:val="000000"/>
        </w:rPr>
        <w:t>Ушаковский</w:t>
      </w:r>
      <w:proofErr w:type="spellEnd"/>
      <w:r>
        <w:rPr>
          <w:rFonts w:ascii="Tahoma" w:hAnsi="Tahoma" w:cs="Tahoma"/>
          <w:color w:val="000000"/>
        </w:rPr>
        <w:t xml:space="preserve">», поворачивает на север и идет по реке </w:t>
      </w:r>
      <w:proofErr w:type="spellStart"/>
      <w:r>
        <w:rPr>
          <w:rFonts w:ascii="Tahoma" w:hAnsi="Tahoma" w:cs="Tahoma"/>
          <w:color w:val="000000"/>
        </w:rPr>
        <w:t>Виногробль</w:t>
      </w:r>
      <w:proofErr w:type="spellEnd"/>
      <w:r>
        <w:rPr>
          <w:rFonts w:ascii="Tahoma" w:hAnsi="Tahoma" w:cs="Tahoma"/>
          <w:color w:val="000000"/>
        </w:rPr>
        <w:t xml:space="preserve"> вдоль рыбхоза « </w:t>
      </w:r>
      <w:proofErr w:type="spellStart"/>
      <w:r>
        <w:rPr>
          <w:rFonts w:ascii="Tahoma" w:hAnsi="Tahoma" w:cs="Tahoma"/>
          <w:color w:val="000000"/>
        </w:rPr>
        <w:t>Ушаковский</w:t>
      </w:r>
      <w:proofErr w:type="spellEnd"/>
      <w:r>
        <w:rPr>
          <w:rFonts w:ascii="Tahoma" w:hAnsi="Tahoma" w:cs="Tahoma"/>
          <w:color w:val="000000"/>
        </w:rPr>
        <w:t xml:space="preserve">», затем пересекает рыбхоз в западном направлении и далее идет между д. </w:t>
      </w:r>
      <w:proofErr w:type="spellStart"/>
      <w:r>
        <w:rPr>
          <w:rFonts w:ascii="Tahoma" w:hAnsi="Tahoma" w:cs="Tahoma"/>
          <w:color w:val="000000"/>
        </w:rPr>
        <w:t>Каменево</w:t>
      </w:r>
      <w:proofErr w:type="spellEnd"/>
      <w:r>
        <w:rPr>
          <w:rFonts w:ascii="Tahoma" w:hAnsi="Tahoma" w:cs="Tahoma"/>
          <w:color w:val="000000"/>
        </w:rPr>
        <w:t xml:space="preserve"> справа и д. Ушаково слева до железной дороги</w:t>
      </w:r>
      <w:proofErr w:type="gramStart"/>
      <w:r>
        <w:rPr>
          <w:rFonts w:ascii="Tahoma" w:hAnsi="Tahoma" w:cs="Tahoma"/>
          <w:color w:val="000000"/>
        </w:rPr>
        <w:t xml:space="preserve"> ,</w:t>
      </w:r>
      <w:proofErr w:type="gramEnd"/>
      <w:r>
        <w:rPr>
          <w:rFonts w:ascii="Tahoma" w:hAnsi="Tahoma" w:cs="Tahoma"/>
          <w:color w:val="000000"/>
        </w:rPr>
        <w:t xml:space="preserve"> пересекает и вдоль </w:t>
      </w:r>
      <w:proofErr w:type="spellStart"/>
      <w:r>
        <w:rPr>
          <w:rFonts w:ascii="Tahoma" w:hAnsi="Tahoma" w:cs="Tahoma"/>
          <w:color w:val="000000"/>
        </w:rPr>
        <w:t>ур</w:t>
      </w:r>
      <w:proofErr w:type="spellEnd"/>
      <w:r>
        <w:rPr>
          <w:rFonts w:ascii="Tahoma" w:hAnsi="Tahoma" w:cs="Tahoma"/>
          <w:color w:val="000000"/>
        </w:rPr>
        <w:t xml:space="preserve">. </w:t>
      </w:r>
      <w:proofErr w:type="spellStart"/>
      <w:r>
        <w:rPr>
          <w:rFonts w:ascii="Tahoma" w:hAnsi="Tahoma" w:cs="Tahoma"/>
          <w:color w:val="000000"/>
        </w:rPr>
        <w:t>Каменевское</w:t>
      </w:r>
      <w:proofErr w:type="spellEnd"/>
      <w:r>
        <w:rPr>
          <w:rFonts w:ascii="Tahoma" w:hAnsi="Tahoma" w:cs="Tahoma"/>
          <w:color w:val="000000"/>
        </w:rPr>
        <w:t xml:space="preserve"> и идет в юго-западном направлении и северо-западном направлении до реки </w:t>
      </w:r>
      <w:proofErr w:type="spellStart"/>
      <w:r>
        <w:rPr>
          <w:rFonts w:ascii="Tahoma" w:hAnsi="Tahoma" w:cs="Tahoma"/>
          <w:color w:val="000000"/>
        </w:rPr>
        <w:t>Тускарь</w:t>
      </w:r>
      <w:proofErr w:type="spellEnd"/>
      <w:r>
        <w:rPr>
          <w:rFonts w:ascii="Tahoma" w:hAnsi="Tahoma" w:cs="Tahoma"/>
          <w:color w:val="000000"/>
        </w:rPr>
        <w:t xml:space="preserve">, далее по реке </w:t>
      </w:r>
      <w:proofErr w:type="spellStart"/>
      <w:r>
        <w:rPr>
          <w:rFonts w:ascii="Tahoma" w:hAnsi="Tahoma" w:cs="Tahoma"/>
          <w:color w:val="000000"/>
        </w:rPr>
        <w:t>Тускать</w:t>
      </w:r>
      <w:proofErr w:type="spellEnd"/>
      <w:r>
        <w:rPr>
          <w:rFonts w:ascii="Tahoma" w:hAnsi="Tahoma" w:cs="Tahoma"/>
          <w:color w:val="000000"/>
        </w:rPr>
        <w:t xml:space="preserve"> граница идет до точки В.</w:t>
      </w: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От точки</w:t>
      </w:r>
      <w:proofErr w:type="gramStart"/>
      <w:r>
        <w:rPr>
          <w:rFonts w:ascii="Tahoma" w:hAnsi="Tahoma" w:cs="Tahoma"/>
          <w:color w:val="000000"/>
        </w:rPr>
        <w:t xml:space="preserve"> В</w:t>
      </w:r>
      <w:proofErr w:type="gramEnd"/>
      <w:r>
        <w:rPr>
          <w:rFonts w:ascii="Tahoma" w:hAnsi="Tahoma" w:cs="Tahoma"/>
          <w:color w:val="000000"/>
        </w:rPr>
        <w:t xml:space="preserve"> до точки Г муниципальное образование « </w:t>
      </w:r>
      <w:proofErr w:type="spellStart"/>
      <w:r>
        <w:rPr>
          <w:rFonts w:ascii="Tahoma" w:hAnsi="Tahoma" w:cs="Tahoma"/>
          <w:color w:val="000000"/>
        </w:rPr>
        <w:t>Камышинский</w:t>
      </w:r>
      <w:proofErr w:type="spellEnd"/>
      <w:r>
        <w:rPr>
          <w:rFonts w:ascii="Tahoma" w:hAnsi="Tahoma" w:cs="Tahoma"/>
          <w:color w:val="000000"/>
        </w:rPr>
        <w:t xml:space="preserve"> сельсовет» граничит с муниципальным образованием « Пашковский сельсовет». Граница идет в </w:t>
      </w:r>
      <w:proofErr w:type="gramStart"/>
      <w:r>
        <w:rPr>
          <w:rFonts w:ascii="Tahoma" w:hAnsi="Tahoma" w:cs="Tahoma"/>
          <w:color w:val="000000"/>
        </w:rPr>
        <w:t>северном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напрвлении</w:t>
      </w:r>
      <w:proofErr w:type="spellEnd"/>
      <w:r>
        <w:rPr>
          <w:rFonts w:ascii="Tahoma" w:hAnsi="Tahoma" w:cs="Tahoma"/>
          <w:color w:val="000000"/>
        </w:rPr>
        <w:t xml:space="preserve"> по реке </w:t>
      </w:r>
      <w:proofErr w:type="spellStart"/>
      <w:r>
        <w:rPr>
          <w:rFonts w:ascii="Tahoma" w:hAnsi="Tahoma" w:cs="Tahoma"/>
          <w:color w:val="000000"/>
        </w:rPr>
        <w:t>Тускарь</w:t>
      </w:r>
      <w:proofErr w:type="spellEnd"/>
      <w:r>
        <w:rPr>
          <w:rFonts w:ascii="Tahoma" w:hAnsi="Tahoma" w:cs="Tahoma"/>
          <w:color w:val="000000"/>
        </w:rPr>
        <w:t xml:space="preserve"> до точки Г.</w:t>
      </w:r>
    </w:p>
    <w:p w:rsidR="002D6DD4" w:rsidRDefault="002D6DD4" w:rsidP="002D6D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От   точки    Г   до   точки    А    муниципальное    образование    «    </w:t>
      </w:r>
      <w:proofErr w:type="spellStart"/>
      <w:r>
        <w:rPr>
          <w:rFonts w:ascii="Tahoma" w:hAnsi="Tahoma" w:cs="Tahoma"/>
          <w:color w:val="000000"/>
        </w:rPr>
        <w:t>Камышинский</w:t>
      </w:r>
      <w:proofErr w:type="spellEnd"/>
      <w:r>
        <w:rPr>
          <w:rFonts w:ascii="Tahoma" w:hAnsi="Tahoma" w:cs="Tahoma"/>
          <w:color w:val="000000"/>
        </w:rPr>
        <w:t xml:space="preserve"> сельсовет</w:t>
      </w:r>
      <w:proofErr w:type="gramStart"/>
      <w:r>
        <w:rPr>
          <w:rFonts w:ascii="Tahoma" w:hAnsi="Tahoma" w:cs="Tahoma"/>
          <w:color w:val="000000"/>
        </w:rPr>
        <w:t>»г</w:t>
      </w:r>
      <w:proofErr w:type="gramEnd"/>
      <w:r>
        <w:rPr>
          <w:rFonts w:ascii="Tahoma" w:hAnsi="Tahoma" w:cs="Tahoma"/>
          <w:color w:val="000000"/>
        </w:rPr>
        <w:t xml:space="preserve">раничит с </w:t>
      </w:r>
      <w:proofErr w:type="spellStart"/>
      <w:r>
        <w:rPr>
          <w:rFonts w:ascii="Tahoma" w:hAnsi="Tahoma" w:cs="Tahoma"/>
          <w:color w:val="000000"/>
        </w:rPr>
        <w:t>Золотухинским</w:t>
      </w:r>
      <w:proofErr w:type="spellEnd"/>
      <w:r>
        <w:rPr>
          <w:rFonts w:ascii="Tahoma" w:hAnsi="Tahoma" w:cs="Tahoma"/>
          <w:color w:val="000000"/>
        </w:rPr>
        <w:t xml:space="preserve"> районом.</w:t>
      </w:r>
    </w:p>
    <w:p w:rsidR="00FD72FE" w:rsidRPr="002D6DD4" w:rsidRDefault="00FD72FE" w:rsidP="002D6DD4">
      <w:pPr>
        <w:rPr>
          <w:szCs w:val="28"/>
        </w:rPr>
      </w:pPr>
    </w:p>
    <w:sectPr w:rsidR="00FD72FE" w:rsidRPr="002D6DD4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86616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D6DD4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01FB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42B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176D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568CA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1457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46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18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19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841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7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83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181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90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8697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47</cp:revision>
  <cp:lastPrinted>2017-06-23T06:22:00Z</cp:lastPrinted>
  <dcterms:created xsi:type="dcterms:W3CDTF">2017-06-23T06:06:00Z</dcterms:created>
  <dcterms:modified xsi:type="dcterms:W3CDTF">2024-05-30T04:46:00Z</dcterms:modified>
</cp:coreProperties>
</file>