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6F" w:rsidRPr="003E786F" w:rsidRDefault="003E786F" w:rsidP="003E786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E786F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3E786F" w:rsidRPr="003E786F" w:rsidRDefault="003E786F" w:rsidP="003E786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E786F">
        <w:rPr>
          <w:rFonts w:ascii="Arial" w:hAnsi="Arial" w:cs="Arial"/>
          <w:b/>
          <w:sz w:val="32"/>
          <w:szCs w:val="32"/>
        </w:rPr>
        <w:t xml:space="preserve">КАМЫШИНСКОГО СЕЛЬСОВЕТА </w:t>
      </w:r>
    </w:p>
    <w:p w:rsidR="003E786F" w:rsidRPr="003E786F" w:rsidRDefault="003E786F" w:rsidP="003E786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E786F">
        <w:rPr>
          <w:rFonts w:ascii="Arial" w:hAnsi="Arial" w:cs="Arial"/>
          <w:b/>
          <w:sz w:val="32"/>
          <w:szCs w:val="32"/>
        </w:rPr>
        <w:t>КУРСКОГО РАЙОНА  КУРСКОЙ ОБЛАСТИ</w:t>
      </w:r>
    </w:p>
    <w:p w:rsidR="003E786F" w:rsidRPr="003E786F" w:rsidRDefault="003E786F" w:rsidP="003E786F">
      <w:pPr>
        <w:spacing w:after="0"/>
        <w:rPr>
          <w:rFonts w:ascii="Arial" w:hAnsi="Arial" w:cs="Arial"/>
          <w:b/>
          <w:sz w:val="32"/>
          <w:szCs w:val="32"/>
        </w:rPr>
      </w:pPr>
    </w:p>
    <w:p w:rsidR="003E786F" w:rsidRDefault="003E786F" w:rsidP="003E786F">
      <w:pPr>
        <w:tabs>
          <w:tab w:val="left" w:pos="3435"/>
        </w:tabs>
        <w:jc w:val="center"/>
        <w:rPr>
          <w:rFonts w:ascii="Arial" w:hAnsi="Arial" w:cs="Arial"/>
          <w:b/>
          <w:sz w:val="32"/>
          <w:szCs w:val="32"/>
        </w:rPr>
      </w:pPr>
      <w:r w:rsidRPr="003E786F">
        <w:rPr>
          <w:rFonts w:ascii="Arial" w:hAnsi="Arial" w:cs="Arial"/>
          <w:b/>
          <w:sz w:val="32"/>
          <w:szCs w:val="32"/>
        </w:rPr>
        <w:t xml:space="preserve">РЕШЕНИЕ </w:t>
      </w:r>
    </w:p>
    <w:p w:rsidR="003E786F" w:rsidRPr="003E786F" w:rsidRDefault="003E786F" w:rsidP="003E786F">
      <w:pPr>
        <w:tabs>
          <w:tab w:val="left" w:pos="343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«27» февраля </w:t>
      </w:r>
      <w:r w:rsidRPr="003E786F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7</w:t>
      </w:r>
      <w:r w:rsidRPr="003E786F">
        <w:rPr>
          <w:rFonts w:ascii="Arial" w:hAnsi="Arial" w:cs="Arial"/>
          <w:b/>
          <w:sz w:val="32"/>
          <w:szCs w:val="32"/>
        </w:rPr>
        <w:t>г.</w:t>
      </w:r>
      <w:r>
        <w:rPr>
          <w:rFonts w:ascii="Arial" w:hAnsi="Arial" w:cs="Arial"/>
          <w:b/>
          <w:sz w:val="32"/>
          <w:szCs w:val="32"/>
        </w:rPr>
        <w:t xml:space="preserve"> № 202-5-66</w:t>
      </w:r>
    </w:p>
    <w:p w:rsidR="003E786F" w:rsidRPr="003E786F" w:rsidRDefault="003E786F" w:rsidP="003E786F">
      <w:pPr>
        <w:jc w:val="center"/>
        <w:rPr>
          <w:rFonts w:ascii="Arial" w:hAnsi="Arial" w:cs="Arial"/>
          <w:b/>
          <w:sz w:val="32"/>
          <w:szCs w:val="32"/>
        </w:rPr>
      </w:pPr>
      <w:r w:rsidRPr="003E786F">
        <w:rPr>
          <w:rFonts w:ascii="Arial" w:hAnsi="Arial" w:cs="Arial"/>
          <w:b/>
          <w:sz w:val="32"/>
          <w:szCs w:val="32"/>
        </w:rPr>
        <w:t xml:space="preserve">Об утверждении формы бюллетеня для тайного голосования по выборам </w:t>
      </w:r>
      <w:r>
        <w:rPr>
          <w:rFonts w:ascii="Arial" w:hAnsi="Arial" w:cs="Arial"/>
          <w:b/>
          <w:sz w:val="32"/>
          <w:szCs w:val="32"/>
        </w:rPr>
        <w:t>Главы Камышинского</w:t>
      </w:r>
      <w:r w:rsidRPr="003E786F">
        <w:rPr>
          <w:rFonts w:ascii="Arial" w:hAnsi="Arial" w:cs="Arial"/>
          <w:b/>
          <w:sz w:val="32"/>
          <w:szCs w:val="32"/>
        </w:rPr>
        <w:t xml:space="preserve"> сельсовета </w:t>
      </w:r>
      <w:r>
        <w:rPr>
          <w:rFonts w:ascii="Arial" w:hAnsi="Arial" w:cs="Arial"/>
          <w:b/>
          <w:sz w:val="32"/>
          <w:szCs w:val="32"/>
        </w:rPr>
        <w:t xml:space="preserve">Курского </w:t>
      </w:r>
      <w:r w:rsidRPr="003E786F">
        <w:rPr>
          <w:rFonts w:ascii="Arial" w:hAnsi="Arial" w:cs="Arial"/>
          <w:b/>
          <w:sz w:val="32"/>
          <w:szCs w:val="32"/>
        </w:rPr>
        <w:t>района Курской области</w:t>
      </w:r>
    </w:p>
    <w:p w:rsidR="003E786F" w:rsidRPr="00FA6D99" w:rsidRDefault="003E786F" w:rsidP="003E786F">
      <w:pPr>
        <w:jc w:val="both"/>
        <w:rPr>
          <w:rFonts w:ascii="Times New Roman" w:hAnsi="Times New Roman" w:cs="Times New Roman"/>
          <w:sz w:val="28"/>
          <w:szCs w:val="28"/>
        </w:rPr>
      </w:pPr>
      <w:r w:rsidRPr="00FA6D99">
        <w:rPr>
          <w:rFonts w:ascii="Times New Roman" w:hAnsi="Times New Roman" w:cs="Times New Roman"/>
          <w:sz w:val="28"/>
          <w:szCs w:val="28"/>
        </w:rPr>
        <w:tab/>
      </w:r>
    </w:p>
    <w:p w:rsidR="003E786F" w:rsidRPr="003E786F" w:rsidRDefault="003E786F" w:rsidP="003E786F">
      <w:pPr>
        <w:pStyle w:val="a4"/>
        <w:ind w:left="-142" w:right="-1"/>
        <w:jc w:val="both"/>
        <w:rPr>
          <w:rFonts w:ascii="Arial" w:hAnsi="Arial" w:cs="Arial"/>
          <w:sz w:val="24"/>
          <w:szCs w:val="24"/>
        </w:rPr>
      </w:pPr>
      <w:r w:rsidRPr="00FA6D9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E786F">
        <w:rPr>
          <w:rFonts w:ascii="Arial" w:eastAsia="Times New Roman" w:hAnsi="Arial" w:cs="Arial"/>
          <w:sz w:val="24"/>
          <w:szCs w:val="24"/>
        </w:rPr>
        <w:t>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</w:t>
      </w:r>
      <w:r w:rsidRPr="003E786F">
        <w:rPr>
          <w:rFonts w:ascii="Arial" w:hAnsi="Arial" w:cs="Arial"/>
          <w:sz w:val="24"/>
          <w:szCs w:val="24"/>
        </w:rPr>
        <w:t xml:space="preserve"> решением Собрания депутатов Камышинского  сельсовета Курского района № 193-5-64 от 16.01.2017 г.  «</w:t>
      </w:r>
      <w:r w:rsidRPr="003E786F">
        <w:rPr>
          <w:rFonts w:ascii="Arial" w:eastAsia="Times New Roman" w:hAnsi="Arial" w:cs="Arial"/>
          <w:sz w:val="24"/>
          <w:szCs w:val="24"/>
        </w:rPr>
        <w:t>Об утверждении порядка проведения</w:t>
      </w:r>
      <w:r w:rsidRPr="003E786F">
        <w:rPr>
          <w:rFonts w:ascii="Arial" w:hAnsi="Arial" w:cs="Arial"/>
          <w:sz w:val="24"/>
          <w:szCs w:val="24"/>
        </w:rPr>
        <w:t xml:space="preserve"> </w:t>
      </w:r>
      <w:r w:rsidRPr="003E786F">
        <w:rPr>
          <w:rFonts w:ascii="Arial" w:eastAsia="Times New Roman" w:hAnsi="Arial" w:cs="Arial"/>
          <w:sz w:val="24"/>
          <w:szCs w:val="24"/>
        </w:rPr>
        <w:t>конкурса по отбору кандидатур</w:t>
      </w:r>
      <w:proofErr w:type="gramEnd"/>
      <w:r w:rsidRPr="003E786F">
        <w:rPr>
          <w:rFonts w:ascii="Arial" w:hAnsi="Arial" w:cs="Arial"/>
          <w:sz w:val="24"/>
          <w:szCs w:val="24"/>
        </w:rPr>
        <w:t xml:space="preserve"> </w:t>
      </w:r>
      <w:r w:rsidRPr="003E786F">
        <w:rPr>
          <w:rFonts w:ascii="Arial" w:eastAsia="Times New Roman" w:hAnsi="Arial" w:cs="Arial"/>
          <w:sz w:val="24"/>
          <w:szCs w:val="24"/>
        </w:rPr>
        <w:t xml:space="preserve">на должность Главы Камышинского сельсовета </w:t>
      </w:r>
      <w:r w:rsidRPr="003E786F">
        <w:rPr>
          <w:rFonts w:ascii="Arial" w:hAnsi="Arial" w:cs="Arial"/>
          <w:sz w:val="24"/>
          <w:szCs w:val="24"/>
        </w:rPr>
        <w:t>Курского</w:t>
      </w:r>
      <w:r w:rsidRPr="003E786F">
        <w:rPr>
          <w:rFonts w:ascii="Arial" w:eastAsia="Times New Roman" w:hAnsi="Arial" w:cs="Arial"/>
          <w:sz w:val="24"/>
          <w:szCs w:val="24"/>
        </w:rPr>
        <w:t xml:space="preserve"> района», решением конкурсной комиссии «</w:t>
      </w:r>
      <w:r w:rsidRPr="003E786F">
        <w:rPr>
          <w:rFonts w:ascii="Arial" w:hAnsi="Arial" w:cs="Arial"/>
          <w:sz w:val="24"/>
          <w:szCs w:val="24"/>
        </w:rPr>
        <w:t xml:space="preserve">О результатах подсчета баллов, набранных каждым из кандидатов на должность Главы Камышинского сельсовета Курского района», </w:t>
      </w:r>
      <w:r w:rsidRPr="003E786F">
        <w:rPr>
          <w:rFonts w:ascii="Arial" w:eastAsia="Times New Roman" w:hAnsi="Arial" w:cs="Arial"/>
          <w:sz w:val="24"/>
          <w:szCs w:val="24"/>
        </w:rPr>
        <w:t xml:space="preserve"> </w:t>
      </w:r>
      <w:r w:rsidRPr="003E786F">
        <w:rPr>
          <w:rFonts w:ascii="Arial" w:hAnsi="Arial" w:cs="Arial"/>
          <w:sz w:val="24"/>
          <w:szCs w:val="24"/>
        </w:rPr>
        <w:t>Собрание депутатов Камышинского сельсовета Курского  района Курской области РЕШИЛО:</w:t>
      </w:r>
    </w:p>
    <w:p w:rsidR="003E786F" w:rsidRPr="003E786F" w:rsidRDefault="003E786F" w:rsidP="003E786F">
      <w:pPr>
        <w:pStyle w:val="a4"/>
        <w:ind w:left="-142" w:right="-1"/>
        <w:jc w:val="both"/>
        <w:rPr>
          <w:rFonts w:ascii="Arial" w:hAnsi="Arial" w:cs="Arial"/>
          <w:sz w:val="24"/>
          <w:szCs w:val="24"/>
        </w:rPr>
      </w:pPr>
    </w:p>
    <w:p w:rsidR="003E786F" w:rsidRPr="003E786F" w:rsidRDefault="003E786F" w:rsidP="003E786F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3E786F">
        <w:rPr>
          <w:rFonts w:ascii="Arial" w:hAnsi="Arial" w:cs="Arial"/>
          <w:sz w:val="24"/>
          <w:szCs w:val="24"/>
        </w:rPr>
        <w:t>Утвердить форму бюллетеня для тайного голосования по выборам Главы Камышинского сельсовета Курского района Курской области  (Приложение №1).</w:t>
      </w:r>
    </w:p>
    <w:p w:rsidR="003E786F" w:rsidRPr="003E786F" w:rsidRDefault="003E786F" w:rsidP="003E786F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3E786F">
        <w:rPr>
          <w:rFonts w:ascii="Arial" w:hAnsi="Arial" w:cs="Arial"/>
          <w:sz w:val="24"/>
          <w:szCs w:val="24"/>
        </w:rPr>
        <w:t xml:space="preserve"> Решение вступает в силу с момента его подписания.</w:t>
      </w:r>
    </w:p>
    <w:p w:rsidR="003E786F" w:rsidRDefault="003E786F" w:rsidP="003E786F">
      <w:pPr>
        <w:jc w:val="both"/>
        <w:rPr>
          <w:rFonts w:ascii="Arial" w:hAnsi="Arial" w:cs="Arial"/>
          <w:sz w:val="24"/>
          <w:szCs w:val="24"/>
        </w:rPr>
      </w:pPr>
    </w:p>
    <w:p w:rsidR="003E786F" w:rsidRPr="003E786F" w:rsidRDefault="003E786F" w:rsidP="003E786F">
      <w:pPr>
        <w:jc w:val="both"/>
        <w:rPr>
          <w:rFonts w:ascii="Arial" w:hAnsi="Arial" w:cs="Arial"/>
          <w:sz w:val="24"/>
          <w:szCs w:val="24"/>
        </w:rPr>
      </w:pPr>
    </w:p>
    <w:p w:rsidR="003E786F" w:rsidRPr="003E786F" w:rsidRDefault="003E786F" w:rsidP="003E786F">
      <w:pPr>
        <w:jc w:val="both"/>
        <w:rPr>
          <w:rFonts w:ascii="Arial" w:hAnsi="Arial" w:cs="Arial"/>
          <w:sz w:val="24"/>
          <w:szCs w:val="24"/>
        </w:rPr>
      </w:pPr>
      <w:r w:rsidRPr="003E786F">
        <w:rPr>
          <w:rFonts w:ascii="Arial" w:hAnsi="Arial" w:cs="Arial"/>
          <w:sz w:val="24"/>
          <w:szCs w:val="24"/>
        </w:rPr>
        <w:t>ВРИО Главы Камышинского сельсовета</w:t>
      </w:r>
    </w:p>
    <w:p w:rsidR="003E786F" w:rsidRPr="003E786F" w:rsidRDefault="003E786F" w:rsidP="003E786F">
      <w:pPr>
        <w:jc w:val="both"/>
        <w:rPr>
          <w:rFonts w:ascii="Arial" w:hAnsi="Arial" w:cs="Arial"/>
          <w:sz w:val="24"/>
          <w:szCs w:val="24"/>
        </w:rPr>
      </w:pPr>
      <w:r w:rsidRPr="003E786F">
        <w:rPr>
          <w:rFonts w:ascii="Arial" w:hAnsi="Arial" w:cs="Arial"/>
          <w:sz w:val="24"/>
          <w:szCs w:val="24"/>
        </w:rPr>
        <w:t xml:space="preserve"> Курского района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Pr="003E786F">
        <w:rPr>
          <w:rFonts w:ascii="Arial" w:hAnsi="Arial" w:cs="Arial"/>
          <w:sz w:val="24"/>
          <w:szCs w:val="24"/>
        </w:rPr>
        <w:t>Апатенко Г.Н.</w:t>
      </w:r>
    </w:p>
    <w:p w:rsidR="003E786F" w:rsidRPr="003E786F" w:rsidRDefault="003E786F" w:rsidP="003E786F">
      <w:pPr>
        <w:jc w:val="both"/>
        <w:rPr>
          <w:rFonts w:ascii="Arial" w:hAnsi="Arial" w:cs="Arial"/>
          <w:sz w:val="24"/>
          <w:szCs w:val="24"/>
        </w:rPr>
      </w:pPr>
    </w:p>
    <w:p w:rsidR="003E786F" w:rsidRDefault="003E786F" w:rsidP="003E786F"/>
    <w:p w:rsidR="003E786F" w:rsidRDefault="003E786F" w:rsidP="003E786F"/>
    <w:p w:rsidR="003E786F" w:rsidRDefault="003E786F" w:rsidP="003E786F"/>
    <w:p w:rsidR="003E786F" w:rsidRDefault="003E786F" w:rsidP="003E786F"/>
    <w:p w:rsidR="003E786F" w:rsidRDefault="003E786F" w:rsidP="003E786F"/>
    <w:p w:rsidR="003E786F" w:rsidRDefault="003E786F" w:rsidP="003E786F"/>
    <w:p w:rsidR="003E786F" w:rsidRPr="00C04F94" w:rsidRDefault="003E786F" w:rsidP="003E786F">
      <w:pPr>
        <w:ind w:left="4962"/>
        <w:jc w:val="right"/>
        <w:rPr>
          <w:rFonts w:ascii="Times New Roman" w:hAnsi="Times New Roman" w:cs="Times New Roman"/>
          <w:sz w:val="20"/>
          <w:szCs w:val="20"/>
        </w:rPr>
      </w:pPr>
      <w:r w:rsidRPr="00C04F94">
        <w:rPr>
          <w:rFonts w:ascii="Times New Roman" w:hAnsi="Times New Roman" w:cs="Times New Roman"/>
          <w:sz w:val="20"/>
          <w:szCs w:val="20"/>
        </w:rPr>
        <w:t>Приложение № 1 к Реше</w:t>
      </w:r>
      <w:r>
        <w:rPr>
          <w:rFonts w:ascii="Times New Roman" w:hAnsi="Times New Roman" w:cs="Times New Roman"/>
          <w:sz w:val="20"/>
          <w:szCs w:val="20"/>
        </w:rPr>
        <w:t>нию Собрания депутатов Камышинского</w:t>
      </w:r>
      <w:r w:rsidRPr="00C04F94">
        <w:rPr>
          <w:rFonts w:ascii="Times New Roman" w:hAnsi="Times New Roman" w:cs="Times New Roman"/>
          <w:sz w:val="20"/>
          <w:szCs w:val="20"/>
        </w:rPr>
        <w:t xml:space="preserve"> сельс</w:t>
      </w:r>
      <w:r>
        <w:rPr>
          <w:rFonts w:ascii="Times New Roman" w:hAnsi="Times New Roman" w:cs="Times New Roman"/>
          <w:sz w:val="20"/>
          <w:szCs w:val="20"/>
        </w:rPr>
        <w:t>овета Курского района № 202-5-66 от  27.02.2017г.</w:t>
      </w:r>
    </w:p>
    <w:p w:rsidR="003E786F" w:rsidRPr="00124FD0" w:rsidRDefault="003E786F" w:rsidP="003E786F">
      <w:pPr>
        <w:rPr>
          <w:rFonts w:ascii="Times New Roman" w:hAnsi="Times New Roman" w:cs="Times New Roman"/>
          <w:sz w:val="28"/>
          <w:szCs w:val="28"/>
        </w:rPr>
      </w:pPr>
    </w:p>
    <w:p w:rsidR="003E786F" w:rsidRPr="00C04F94" w:rsidRDefault="003E786F" w:rsidP="003E78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F94">
        <w:rPr>
          <w:rFonts w:ascii="Times New Roman" w:hAnsi="Times New Roman" w:cs="Times New Roman"/>
          <w:b/>
          <w:sz w:val="28"/>
          <w:szCs w:val="28"/>
        </w:rPr>
        <w:t>БЮЛЛЕТЕНЬ</w:t>
      </w:r>
    </w:p>
    <w:p w:rsidR="003E786F" w:rsidRPr="00C04F94" w:rsidRDefault="003E786F" w:rsidP="003E786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F94">
        <w:rPr>
          <w:rFonts w:ascii="Times New Roman" w:hAnsi="Times New Roman" w:cs="Times New Roman"/>
          <w:b/>
          <w:sz w:val="28"/>
          <w:szCs w:val="28"/>
        </w:rPr>
        <w:t>Для тайного голосования по выборам</w:t>
      </w:r>
    </w:p>
    <w:p w:rsidR="003E786F" w:rsidRPr="00C04F94" w:rsidRDefault="003E786F" w:rsidP="003E786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Камышинского сельсовета Курского </w:t>
      </w:r>
      <w:r w:rsidRPr="00C04F94">
        <w:rPr>
          <w:rFonts w:ascii="Times New Roman" w:hAnsi="Times New Roman" w:cs="Times New Roman"/>
          <w:b/>
          <w:sz w:val="28"/>
          <w:szCs w:val="28"/>
        </w:rPr>
        <w:t>района Курской области</w:t>
      </w:r>
    </w:p>
    <w:p w:rsidR="003E786F" w:rsidRPr="00C04F94" w:rsidRDefault="003E786F" w:rsidP="003E786F">
      <w:pPr>
        <w:pStyle w:val="a4"/>
        <w:rPr>
          <w:rFonts w:ascii="Times New Roman" w:hAnsi="Times New Roman" w:cs="Times New Roman"/>
          <w:b/>
        </w:rPr>
      </w:pPr>
    </w:p>
    <w:p w:rsidR="003E786F" w:rsidRPr="00C04F94" w:rsidRDefault="003E786F" w:rsidP="003E786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04F94">
        <w:rPr>
          <w:rFonts w:ascii="Times New Roman" w:hAnsi="Times New Roman" w:cs="Times New Roman"/>
          <w:b/>
          <w:sz w:val="24"/>
          <w:szCs w:val="24"/>
        </w:rPr>
        <w:t>Разъяснение  порядка заполнения бюллетеня</w:t>
      </w:r>
    </w:p>
    <w:p w:rsidR="003E786F" w:rsidRPr="008A615C" w:rsidRDefault="003E786F" w:rsidP="003E786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E786F" w:rsidRPr="008A615C" w:rsidRDefault="003E786F" w:rsidP="003E78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A615C">
        <w:rPr>
          <w:rFonts w:ascii="Times New Roman" w:hAnsi="Times New Roman" w:cs="Times New Roman"/>
          <w:sz w:val="24"/>
          <w:szCs w:val="24"/>
        </w:rPr>
        <w:t>Поставьте любой знак в пустом квадрате напротив фамилии, имени, отчества кандидата.</w:t>
      </w:r>
    </w:p>
    <w:p w:rsidR="003E786F" w:rsidRPr="008A615C" w:rsidRDefault="003E786F" w:rsidP="003E78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A615C">
        <w:rPr>
          <w:rFonts w:ascii="Times New Roman" w:hAnsi="Times New Roman" w:cs="Times New Roman"/>
          <w:sz w:val="24"/>
          <w:szCs w:val="24"/>
        </w:rPr>
        <w:t>Бюллетень, в котором любой знак  проставлен более чем в одном квадрате либо не проставлен ни в одном из них, считается недействительным и при подсчете голосов не учитывается.</w:t>
      </w:r>
    </w:p>
    <w:p w:rsidR="003E786F" w:rsidRPr="008A615C" w:rsidRDefault="003E786F" w:rsidP="003E78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A615C">
        <w:rPr>
          <w:rFonts w:ascii="Times New Roman" w:hAnsi="Times New Roman" w:cs="Times New Roman"/>
          <w:sz w:val="24"/>
          <w:szCs w:val="24"/>
        </w:rPr>
        <w:t>Бюллетень, не заверенный подписями членов счетной комиссии, считается недействительным и при подсчете голосов не учитывается.</w:t>
      </w:r>
    </w:p>
    <w:p w:rsidR="003E786F" w:rsidRPr="008A615C" w:rsidRDefault="003E786F" w:rsidP="003E786F">
      <w:pPr>
        <w:pStyle w:val="a4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95"/>
        <w:gridCol w:w="4810"/>
        <w:gridCol w:w="1382"/>
      </w:tblGrid>
      <w:tr w:rsidR="003E786F" w:rsidRPr="008A615C" w:rsidTr="009428FC">
        <w:tc>
          <w:tcPr>
            <w:tcW w:w="3095" w:type="dxa"/>
          </w:tcPr>
          <w:p w:rsidR="003E786F" w:rsidRPr="008A615C" w:rsidRDefault="003E786F" w:rsidP="009428F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A615C">
              <w:rPr>
                <w:rFonts w:ascii="Times New Roman" w:hAnsi="Times New Roman" w:cs="Times New Roman"/>
              </w:rPr>
              <w:t>Фамилия, имя, отчество кандидата</w:t>
            </w:r>
          </w:p>
          <w:p w:rsidR="003E786F" w:rsidRPr="008A615C" w:rsidRDefault="003E786F" w:rsidP="009428F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A615C">
              <w:rPr>
                <w:rFonts w:ascii="Times New Roman" w:hAnsi="Times New Roman" w:cs="Times New Roman"/>
              </w:rPr>
              <w:t>(в алфавитном порядке)</w:t>
            </w:r>
          </w:p>
        </w:tc>
        <w:tc>
          <w:tcPr>
            <w:tcW w:w="4810" w:type="dxa"/>
          </w:tcPr>
          <w:p w:rsidR="003E786F" w:rsidRPr="008A615C" w:rsidRDefault="003E786F" w:rsidP="009428FC">
            <w:pPr>
              <w:pStyle w:val="a4"/>
              <w:jc w:val="both"/>
              <w:rPr>
                <w:rFonts w:ascii="Times New Roman" w:hAnsi="Times New Roman" w:cs="Times New Roman"/>
                <w:i/>
              </w:rPr>
            </w:pPr>
            <w:r w:rsidRPr="008A615C">
              <w:rPr>
                <w:rFonts w:ascii="Times New Roman" w:hAnsi="Times New Roman" w:cs="Times New Roman"/>
                <w:i/>
              </w:rPr>
              <w:t>Год рождения, место жительства (Наименование субъекта РФ, района, города, иного населенного пункта), основное место работы или службы, занимаемая должность (в случае отсутствия основного места работы или служб</w:t>
            </w:r>
            <w:proofErr w:type="gramStart"/>
            <w:r w:rsidRPr="008A615C">
              <w:rPr>
                <w:rFonts w:ascii="Times New Roman" w:hAnsi="Times New Roman" w:cs="Times New Roman"/>
                <w:i/>
              </w:rPr>
              <w:t>ы-</w:t>
            </w:r>
            <w:proofErr w:type="gramEnd"/>
            <w:r w:rsidRPr="008A615C">
              <w:rPr>
                <w:rFonts w:ascii="Times New Roman" w:hAnsi="Times New Roman" w:cs="Times New Roman"/>
                <w:i/>
              </w:rPr>
              <w:t xml:space="preserve"> род занятий), является ли депутатом и осуществляет свои полномочия на непостоянной основе с указанием наименования представительного органа,</w:t>
            </w:r>
          </w:p>
          <w:p w:rsidR="003E786F" w:rsidRPr="008A615C" w:rsidRDefault="003E786F" w:rsidP="009428FC">
            <w:pPr>
              <w:pStyle w:val="a4"/>
              <w:jc w:val="both"/>
              <w:rPr>
                <w:rFonts w:ascii="Times New Roman" w:hAnsi="Times New Roman" w:cs="Times New Roman"/>
                <w:i/>
              </w:rPr>
            </w:pPr>
            <w:r w:rsidRPr="008A615C">
              <w:rPr>
                <w:rFonts w:ascii="Times New Roman" w:hAnsi="Times New Roman" w:cs="Times New Roman"/>
                <w:i/>
              </w:rPr>
              <w:t>Информация о том, что кандидат выдвинут избирательным объединением</w:t>
            </w:r>
            <w:proofErr w:type="gramStart"/>
            <w:r w:rsidRPr="008A615C">
              <w:rPr>
                <w:rFonts w:ascii="Times New Roman" w:hAnsi="Times New Roman" w:cs="Times New Roman"/>
                <w:i/>
              </w:rPr>
              <w:t xml:space="preserve"> ,</w:t>
            </w:r>
            <w:proofErr w:type="gramEnd"/>
            <w:r w:rsidRPr="008A615C">
              <w:rPr>
                <w:rFonts w:ascii="Times New Roman" w:hAnsi="Times New Roman" w:cs="Times New Roman"/>
                <w:i/>
              </w:rPr>
              <w:t xml:space="preserve"> с указанием краткого наименования этого избирательного объединения.</w:t>
            </w:r>
          </w:p>
          <w:p w:rsidR="003E786F" w:rsidRPr="008A615C" w:rsidRDefault="003E786F" w:rsidP="009428F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A615C">
              <w:rPr>
                <w:rFonts w:ascii="Times New Roman" w:hAnsi="Times New Roman" w:cs="Times New Roman"/>
                <w:i/>
              </w:rPr>
              <w:t>Если кандидат указал на свою принадлежность к политической партии либо к иному общественному объединению, указываются краткое наименование политической партии, данного общественного объединения  и статус кандидата в данной политической партии, общественном объединении.</w:t>
            </w:r>
          </w:p>
        </w:tc>
        <w:tc>
          <w:tcPr>
            <w:tcW w:w="1382" w:type="dxa"/>
          </w:tcPr>
          <w:p w:rsidR="003E786F" w:rsidRPr="008A615C" w:rsidRDefault="003E786F" w:rsidP="009428F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786F" w:rsidRPr="008A615C" w:rsidTr="009428FC">
        <w:tc>
          <w:tcPr>
            <w:tcW w:w="3095" w:type="dxa"/>
          </w:tcPr>
          <w:p w:rsidR="003E786F" w:rsidRDefault="003E786F" w:rsidP="009428F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E786F" w:rsidRDefault="003E786F" w:rsidP="009428F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E786F" w:rsidRPr="008A615C" w:rsidRDefault="003E786F" w:rsidP="009428F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</w:tcPr>
          <w:p w:rsidR="003E786F" w:rsidRPr="008A615C" w:rsidRDefault="003E786F" w:rsidP="009428F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3E786F" w:rsidRPr="008A615C" w:rsidRDefault="003E786F" w:rsidP="009428F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E786F" w:rsidRPr="008A615C" w:rsidRDefault="003E786F" w:rsidP="003E786F">
      <w:pPr>
        <w:pStyle w:val="a4"/>
        <w:jc w:val="both"/>
        <w:rPr>
          <w:rFonts w:ascii="Times New Roman" w:hAnsi="Times New Roman" w:cs="Times New Roman"/>
        </w:rPr>
      </w:pPr>
    </w:p>
    <w:p w:rsidR="002C33B3" w:rsidRDefault="002C33B3" w:rsidP="002C33B3">
      <w:pPr>
        <w:rPr>
          <w:rFonts w:ascii="Times New Roman" w:hAnsi="Times New Roman" w:cs="Times New Roman"/>
          <w:sz w:val="28"/>
          <w:szCs w:val="28"/>
        </w:rPr>
      </w:pPr>
      <w:r w:rsidRPr="00124FD0">
        <w:rPr>
          <w:rFonts w:ascii="Times New Roman" w:hAnsi="Times New Roman" w:cs="Times New Roman"/>
          <w:sz w:val="28"/>
          <w:szCs w:val="28"/>
        </w:rPr>
        <w:t>«____»  ______________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24FD0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2C33B3" w:rsidRPr="00124FD0" w:rsidRDefault="002C33B3" w:rsidP="002C33B3">
      <w:pPr>
        <w:rPr>
          <w:rFonts w:ascii="Times New Roman" w:hAnsi="Times New Roman" w:cs="Times New Roman"/>
          <w:sz w:val="28"/>
          <w:szCs w:val="28"/>
        </w:rPr>
      </w:pPr>
      <w:r w:rsidRPr="00124FD0">
        <w:rPr>
          <w:rFonts w:ascii="Times New Roman" w:hAnsi="Times New Roman" w:cs="Times New Roman"/>
          <w:sz w:val="28"/>
          <w:szCs w:val="28"/>
        </w:rPr>
        <w:t>(подписи членов счетной комиссии)</w:t>
      </w:r>
    </w:p>
    <w:p w:rsidR="004221AD" w:rsidRDefault="004221AD">
      <w:bookmarkStart w:id="0" w:name="_GoBack"/>
      <w:bookmarkEnd w:id="0"/>
    </w:p>
    <w:sectPr w:rsidR="004221AD" w:rsidSect="003A07D4">
      <w:pgSz w:w="11906" w:h="16838"/>
      <w:pgMar w:top="1247" w:right="1276" w:bottom="124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4766B"/>
    <w:multiLevelType w:val="hybridMultilevel"/>
    <w:tmpl w:val="31608AFC"/>
    <w:lvl w:ilvl="0" w:tplc="A94C62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6F"/>
    <w:rsid w:val="002C33B3"/>
    <w:rsid w:val="003E786F"/>
    <w:rsid w:val="0042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86F"/>
    <w:pPr>
      <w:ind w:left="720"/>
      <w:contextualSpacing/>
    </w:pPr>
  </w:style>
  <w:style w:type="paragraph" w:styleId="a4">
    <w:name w:val="No Spacing"/>
    <w:uiPriority w:val="1"/>
    <w:qFormat/>
    <w:rsid w:val="003E786F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3E78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86F"/>
    <w:pPr>
      <w:ind w:left="720"/>
      <w:contextualSpacing/>
    </w:pPr>
  </w:style>
  <w:style w:type="paragraph" w:styleId="a4">
    <w:name w:val="No Spacing"/>
    <w:uiPriority w:val="1"/>
    <w:qFormat/>
    <w:rsid w:val="003E786F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3E78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2</cp:revision>
  <dcterms:created xsi:type="dcterms:W3CDTF">2017-02-27T07:46:00Z</dcterms:created>
  <dcterms:modified xsi:type="dcterms:W3CDTF">2017-02-27T13:50:00Z</dcterms:modified>
</cp:coreProperties>
</file>