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696BC9" w:rsidRPr="009E50BD" w:rsidRDefault="00696BC9" w:rsidP="00696BC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>КУРСКОГО РАЙОНА    КУРСКОЙ   ОБЛАСТИ</w:t>
      </w: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>ПОСТАНОВЛЕНИЕ</w:t>
      </w: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 октября</w:t>
      </w:r>
      <w:r w:rsidRPr="009E50BD">
        <w:rPr>
          <w:rFonts w:ascii="Arial" w:hAnsi="Arial" w:cs="Arial"/>
          <w:b/>
          <w:sz w:val="32"/>
          <w:szCs w:val="32"/>
        </w:rPr>
        <w:t xml:space="preserve"> 2017г.      </w:t>
      </w:r>
      <w:r>
        <w:rPr>
          <w:rFonts w:ascii="Arial" w:hAnsi="Arial" w:cs="Arial"/>
          <w:b/>
          <w:sz w:val="32"/>
          <w:szCs w:val="32"/>
        </w:rPr>
        <w:t xml:space="preserve">                           № 180</w:t>
      </w: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 xml:space="preserve">О внесении </w:t>
      </w:r>
      <w:r>
        <w:rPr>
          <w:rFonts w:ascii="Arial" w:hAnsi="Arial" w:cs="Arial"/>
          <w:b/>
          <w:sz w:val="32"/>
          <w:szCs w:val="32"/>
        </w:rPr>
        <w:t>изме</w:t>
      </w:r>
      <w:r w:rsidRPr="009E50BD">
        <w:rPr>
          <w:rFonts w:ascii="Arial" w:hAnsi="Arial" w:cs="Arial"/>
          <w:b/>
          <w:sz w:val="32"/>
          <w:szCs w:val="32"/>
        </w:rPr>
        <w:t>нения в приложение № 1</w:t>
      </w: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>к постановлению Главы МО «</w:t>
      </w:r>
      <w:proofErr w:type="spellStart"/>
      <w:r w:rsidRPr="009E50BD">
        <w:rPr>
          <w:rFonts w:ascii="Arial" w:hAnsi="Arial" w:cs="Arial"/>
          <w:b/>
          <w:sz w:val="32"/>
          <w:szCs w:val="32"/>
        </w:rPr>
        <w:t>Камышинский</w:t>
      </w:r>
      <w:proofErr w:type="spellEnd"/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>сельсовет» Курского района Курской области</w:t>
      </w:r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>№ 51 от 09.06.2003 г. «О присвоении порядковых</w:t>
      </w:r>
    </w:p>
    <w:p w:rsidR="00696BC9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>номеро</w:t>
      </w:r>
      <w:r>
        <w:rPr>
          <w:rFonts w:ascii="Arial" w:hAnsi="Arial" w:cs="Arial"/>
          <w:b/>
          <w:sz w:val="32"/>
          <w:szCs w:val="32"/>
        </w:rPr>
        <w:t xml:space="preserve">в жилым домам, расположенным 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696BC9" w:rsidRPr="009E50BD" w:rsidRDefault="00696BC9" w:rsidP="00696BC9">
      <w:pPr>
        <w:jc w:val="center"/>
        <w:rPr>
          <w:rFonts w:ascii="Arial" w:hAnsi="Arial" w:cs="Arial"/>
          <w:b/>
          <w:sz w:val="32"/>
          <w:szCs w:val="32"/>
        </w:rPr>
      </w:pPr>
      <w:r w:rsidRPr="009E50BD">
        <w:rPr>
          <w:rFonts w:ascii="Arial" w:hAnsi="Arial" w:cs="Arial"/>
          <w:b/>
          <w:sz w:val="32"/>
          <w:szCs w:val="32"/>
        </w:rPr>
        <w:t xml:space="preserve">дер. </w:t>
      </w:r>
      <w:proofErr w:type="spellStart"/>
      <w:r w:rsidRPr="009E50BD">
        <w:rPr>
          <w:rFonts w:ascii="Arial" w:hAnsi="Arial" w:cs="Arial"/>
          <w:b/>
          <w:sz w:val="32"/>
          <w:szCs w:val="32"/>
        </w:rPr>
        <w:t>Каменево</w:t>
      </w:r>
      <w:proofErr w:type="spellEnd"/>
      <w:r w:rsidRPr="009E50BD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E50BD">
        <w:rPr>
          <w:rFonts w:ascii="Arial" w:hAnsi="Arial" w:cs="Arial"/>
          <w:b/>
          <w:sz w:val="32"/>
          <w:szCs w:val="32"/>
        </w:rPr>
        <w:t>Курского района,  Курской области»</w:t>
      </w:r>
    </w:p>
    <w:p w:rsidR="00696BC9" w:rsidRPr="009E50BD" w:rsidRDefault="00696BC9" w:rsidP="00696BC9">
      <w:pPr>
        <w:rPr>
          <w:rFonts w:ascii="Arial" w:hAnsi="Arial" w:cs="Arial"/>
        </w:rPr>
      </w:pPr>
    </w:p>
    <w:p w:rsidR="00696BC9" w:rsidRPr="009E50BD" w:rsidRDefault="00696BC9" w:rsidP="00696BC9">
      <w:pPr>
        <w:jc w:val="both"/>
        <w:rPr>
          <w:rFonts w:ascii="Arial" w:hAnsi="Arial" w:cs="Arial"/>
        </w:rPr>
      </w:pPr>
      <w:r w:rsidRPr="009E50BD">
        <w:rPr>
          <w:rFonts w:ascii="Arial" w:hAnsi="Arial" w:cs="Arial"/>
        </w:rPr>
        <w:t xml:space="preserve">        </w:t>
      </w:r>
      <w:proofErr w:type="gramStart"/>
      <w:r w:rsidRPr="009E50BD">
        <w:rPr>
          <w:rFonts w:ascii="Arial" w:hAnsi="Arial" w:cs="Arial"/>
        </w:rPr>
        <w:t xml:space="preserve">Рассмотрев заявление гр. </w:t>
      </w:r>
      <w:r>
        <w:rPr>
          <w:rFonts w:ascii="Arial" w:hAnsi="Arial" w:cs="Arial"/>
        </w:rPr>
        <w:t>Палагиной Ирины Сергеевны</w:t>
      </w:r>
      <w:r w:rsidRPr="009E50BD">
        <w:rPr>
          <w:rFonts w:ascii="Arial" w:hAnsi="Arial" w:cs="Arial"/>
        </w:rPr>
        <w:t xml:space="preserve">, о внесении  </w:t>
      </w:r>
      <w:r>
        <w:rPr>
          <w:rFonts w:ascii="Arial" w:hAnsi="Arial" w:cs="Arial"/>
        </w:rPr>
        <w:t>изме</w:t>
      </w:r>
      <w:r w:rsidRPr="009E50BD">
        <w:rPr>
          <w:rFonts w:ascii="Arial" w:hAnsi="Arial" w:cs="Arial"/>
        </w:rPr>
        <w:t>нения в приложение № 1 к постановлению  главы муниципального образования «</w:t>
      </w:r>
      <w:proofErr w:type="spellStart"/>
      <w:r w:rsidRPr="009E50BD">
        <w:rPr>
          <w:rFonts w:ascii="Arial" w:hAnsi="Arial" w:cs="Arial"/>
        </w:rPr>
        <w:t>Камышинский</w:t>
      </w:r>
      <w:proofErr w:type="spellEnd"/>
      <w:r w:rsidRPr="009E50BD">
        <w:rPr>
          <w:rFonts w:ascii="Arial" w:hAnsi="Arial" w:cs="Arial"/>
        </w:rPr>
        <w:t xml:space="preserve"> сельсовет» Курского района Курской области  № 51 от 09.06.2003 г. «О присвоении порядковых номеров жилым домам, расположенным  в  дер. </w:t>
      </w:r>
      <w:proofErr w:type="spellStart"/>
      <w:r w:rsidRPr="009E50BD">
        <w:rPr>
          <w:rFonts w:ascii="Arial" w:hAnsi="Arial" w:cs="Arial"/>
        </w:rPr>
        <w:t>Каменево</w:t>
      </w:r>
      <w:proofErr w:type="spellEnd"/>
      <w:r w:rsidRPr="009E50BD">
        <w:rPr>
          <w:rFonts w:ascii="Arial" w:hAnsi="Arial" w:cs="Arial"/>
        </w:rPr>
        <w:t xml:space="preserve">, Курского района,  Курской области», Администрация Камышинского сельсовета Курского района Курской области </w:t>
      </w:r>
      <w:r w:rsidRPr="009E50BD">
        <w:rPr>
          <w:rFonts w:ascii="Arial" w:hAnsi="Arial" w:cs="Arial"/>
          <w:b/>
        </w:rPr>
        <w:t>ПОСТАНОВЛЯЕТ</w:t>
      </w:r>
      <w:r w:rsidRPr="009E50BD">
        <w:rPr>
          <w:rFonts w:ascii="Arial" w:hAnsi="Arial" w:cs="Arial"/>
        </w:rPr>
        <w:t>:</w:t>
      </w:r>
      <w:proofErr w:type="gramEnd"/>
    </w:p>
    <w:p w:rsidR="00696BC9" w:rsidRPr="009E50BD" w:rsidRDefault="00696BC9" w:rsidP="00696BC9">
      <w:pPr>
        <w:jc w:val="both"/>
        <w:rPr>
          <w:rFonts w:ascii="Arial" w:hAnsi="Arial" w:cs="Arial"/>
        </w:rPr>
      </w:pPr>
    </w:p>
    <w:p w:rsidR="00696BC9" w:rsidRDefault="00696BC9" w:rsidP="00696BC9">
      <w:pPr>
        <w:jc w:val="both"/>
        <w:rPr>
          <w:rFonts w:ascii="Arial" w:hAnsi="Arial" w:cs="Arial"/>
        </w:rPr>
      </w:pPr>
      <w:r w:rsidRPr="009E50BD">
        <w:rPr>
          <w:rFonts w:ascii="Arial" w:hAnsi="Arial" w:cs="Arial"/>
        </w:rPr>
        <w:t xml:space="preserve">    1. </w:t>
      </w:r>
      <w:proofErr w:type="gramStart"/>
      <w:r w:rsidRPr="009E50BD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изме</w:t>
      </w:r>
      <w:r w:rsidRPr="009E50BD">
        <w:rPr>
          <w:rFonts w:ascii="Arial" w:hAnsi="Arial" w:cs="Arial"/>
        </w:rPr>
        <w:t>нение в приложение № 1 к постановлению главы муниципального образования «</w:t>
      </w:r>
      <w:proofErr w:type="spellStart"/>
      <w:r w:rsidRPr="009E50BD">
        <w:rPr>
          <w:rFonts w:ascii="Arial" w:hAnsi="Arial" w:cs="Arial"/>
        </w:rPr>
        <w:t>Камышинский</w:t>
      </w:r>
      <w:proofErr w:type="spellEnd"/>
      <w:r w:rsidRPr="009E50BD">
        <w:rPr>
          <w:rFonts w:ascii="Arial" w:hAnsi="Arial" w:cs="Arial"/>
        </w:rPr>
        <w:t xml:space="preserve"> сельсовет» Курского района Курской области № 51 от 09.06.2003 г. «О присвоении порядковых номеров жилым домам, расположенным  в дер. </w:t>
      </w:r>
      <w:proofErr w:type="spellStart"/>
      <w:r w:rsidRPr="009E50BD">
        <w:rPr>
          <w:rFonts w:ascii="Arial" w:hAnsi="Arial" w:cs="Arial"/>
        </w:rPr>
        <w:t>Камен</w:t>
      </w:r>
      <w:r>
        <w:rPr>
          <w:rFonts w:ascii="Arial" w:hAnsi="Arial" w:cs="Arial"/>
        </w:rPr>
        <w:t>е</w:t>
      </w:r>
      <w:r w:rsidRPr="009E50BD">
        <w:rPr>
          <w:rFonts w:ascii="Arial" w:hAnsi="Arial" w:cs="Arial"/>
        </w:rPr>
        <w:t>во</w:t>
      </w:r>
      <w:proofErr w:type="spellEnd"/>
      <w:r w:rsidRPr="009E50BD">
        <w:rPr>
          <w:rFonts w:ascii="Arial" w:hAnsi="Arial" w:cs="Arial"/>
        </w:rPr>
        <w:t xml:space="preserve">, Курского района,  Курской области», порядковый номер </w:t>
      </w:r>
      <w:r>
        <w:rPr>
          <w:rFonts w:ascii="Arial" w:hAnsi="Arial" w:cs="Arial"/>
        </w:rPr>
        <w:t>7</w:t>
      </w:r>
      <w:r w:rsidRPr="009E50BD">
        <w:rPr>
          <w:rFonts w:ascii="Arial" w:hAnsi="Arial" w:cs="Arial"/>
        </w:rPr>
        <w:t xml:space="preserve">, читать в следующей редакции:   </w:t>
      </w:r>
      <w:proofErr w:type="gramEnd"/>
    </w:p>
    <w:p w:rsidR="00696BC9" w:rsidRPr="009E50BD" w:rsidRDefault="00696BC9" w:rsidP="00696BC9">
      <w:pPr>
        <w:jc w:val="both"/>
        <w:rPr>
          <w:rFonts w:ascii="Arial" w:hAnsi="Arial" w:cs="Arial"/>
        </w:rPr>
      </w:pPr>
      <w:r w:rsidRPr="009E50BD">
        <w:rPr>
          <w:rFonts w:ascii="Arial" w:hAnsi="Arial" w:cs="Arial"/>
        </w:rPr>
        <w:t xml:space="preserve">                                         </w:t>
      </w:r>
    </w:p>
    <w:p w:rsidR="00696BC9" w:rsidRPr="009E50BD" w:rsidRDefault="00696BC9" w:rsidP="00696BC9">
      <w:pPr>
        <w:jc w:val="both"/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432"/>
        <w:gridCol w:w="1557"/>
        <w:gridCol w:w="1890"/>
      </w:tblGrid>
      <w:tr w:rsidR="00696BC9" w:rsidRPr="009E50BD" w:rsidTr="000A7C42"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both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 xml:space="preserve">№ </w:t>
            </w:r>
            <w:proofErr w:type="gramStart"/>
            <w:r w:rsidRPr="009E50BD">
              <w:rPr>
                <w:rFonts w:ascii="Arial" w:hAnsi="Arial" w:cs="Arial"/>
              </w:rPr>
              <w:t>п</w:t>
            </w:r>
            <w:proofErr w:type="gramEnd"/>
            <w:r w:rsidRPr="009E50BD">
              <w:rPr>
                <w:rFonts w:ascii="Arial" w:hAnsi="Arial" w:cs="Arial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center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>Ф.И.О.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both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 xml:space="preserve">№ </w:t>
            </w:r>
          </w:p>
          <w:p w:rsidR="00696BC9" w:rsidRPr="009E50BD" w:rsidRDefault="00696BC9" w:rsidP="000A7C42">
            <w:pPr>
              <w:jc w:val="both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>лицевого счета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center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>Присвоенный порядковый</w:t>
            </w:r>
          </w:p>
          <w:p w:rsidR="00696BC9" w:rsidRPr="009E50BD" w:rsidRDefault="00696BC9" w:rsidP="00696BC9">
            <w:pPr>
              <w:jc w:val="center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 xml:space="preserve">номер жилому дому </w:t>
            </w:r>
            <w:bookmarkStart w:id="0" w:name="_GoBack"/>
            <w:bookmarkEnd w:id="0"/>
          </w:p>
        </w:tc>
      </w:tr>
      <w:tr w:rsidR="00696BC9" w:rsidRPr="009E50BD" w:rsidTr="000A7C42"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both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>Нечетная сторона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both"/>
              <w:rPr>
                <w:rFonts w:ascii="Arial" w:hAnsi="Arial" w:cs="Arial"/>
              </w:rPr>
            </w:pPr>
            <w:r w:rsidRPr="009E50BD">
              <w:rPr>
                <w:rFonts w:ascii="Arial" w:hAnsi="Arial" w:cs="Arial"/>
              </w:rPr>
              <w:t>Четная сторона</w:t>
            </w:r>
          </w:p>
        </w:tc>
      </w:tr>
      <w:tr w:rsidR="00696BC9" w:rsidRPr="009E50BD" w:rsidTr="000A7C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Дежкин</w:t>
            </w:r>
            <w:proofErr w:type="spellEnd"/>
            <w:r>
              <w:rPr>
                <w:rFonts w:ascii="Arial" w:hAnsi="Arial" w:cs="Arial"/>
              </w:rPr>
              <w:t xml:space="preserve"> Сергей Алексеевич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C9" w:rsidRPr="009E50BD" w:rsidRDefault="00696BC9" w:rsidP="000A7C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96BC9" w:rsidRPr="009E50BD" w:rsidRDefault="00696BC9" w:rsidP="00696BC9">
      <w:pPr>
        <w:jc w:val="both"/>
        <w:rPr>
          <w:rFonts w:ascii="Arial" w:hAnsi="Arial" w:cs="Arial"/>
        </w:rPr>
      </w:pPr>
    </w:p>
    <w:p w:rsidR="00696BC9" w:rsidRPr="009E50BD" w:rsidRDefault="00696BC9" w:rsidP="00696BC9">
      <w:pPr>
        <w:ind w:left="480" w:hanging="480"/>
        <w:jc w:val="both"/>
        <w:rPr>
          <w:rFonts w:ascii="Arial" w:hAnsi="Arial" w:cs="Arial"/>
        </w:rPr>
      </w:pPr>
      <w:r w:rsidRPr="009E50BD">
        <w:rPr>
          <w:rFonts w:ascii="Arial" w:hAnsi="Arial" w:cs="Arial"/>
        </w:rPr>
        <w:t xml:space="preserve">      2. Постановление вступает в силу  со дня его подписания. </w:t>
      </w:r>
    </w:p>
    <w:p w:rsidR="00696BC9" w:rsidRPr="009E50BD" w:rsidRDefault="00696BC9" w:rsidP="00696BC9">
      <w:pPr>
        <w:tabs>
          <w:tab w:val="left" w:pos="7485"/>
        </w:tabs>
        <w:ind w:left="480" w:hanging="480"/>
        <w:jc w:val="both"/>
        <w:rPr>
          <w:rFonts w:ascii="Arial" w:hAnsi="Arial" w:cs="Arial"/>
        </w:rPr>
      </w:pPr>
      <w:r w:rsidRPr="009E50BD">
        <w:rPr>
          <w:rFonts w:ascii="Arial" w:hAnsi="Arial" w:cs="Arial"/>
        </w:rPr>
        <w:t xml:space="preserve">       </w:t>
      </w:r>
    </w:p>
    <w:p w:rsidR="00696BC9" w:rsidRPr="009E50BD" w:rsidRDefault="00696BC9" w:rsidP="00696BC9">
      <w:pPr>
        <w:tabs>
          <w:tab w:val="left" w:pos="7485"/>
        </w:tabs>
        <w:ind w:left="480" w:hanging="480"/>
        <w:jc w:val="both"/>
        <w:rPr>
          <w:rFonts w:ascii="Arial" w:hAnsi="Arial" w:cs="Arial"/>
        </w:rPr>
      </w:pPr>
    </w:p>
    <w:p w:rsidR="00696BC9" w:rsidRPr="009E50BD" w:rsidRDefault="00696BC9" w:rsidP="00696BC9">
      <w:pPr>
        <w:tabs>
          <w:tab w:val="left" w:pos="7485"/>
        </w:tabs>
        <w:ind w:left="480" w:hanging="480"/>
        <w:jc w:val="both"/>
        <w:rPr>
          <w:rFonts w:ascii="Arial" w:hAnsi="Arial" w:cs="Arial"/>
        </w:rPr>
      </w:pPr>
    </w:p>
    <w:p w:rsidR="00696BC9" w:rsidRPr="009E50BD" w:rsidRDefault="00696BC9" w:rsidP="00696BC9">
      <w:pPr>
        <w:tabs>
          <w:tab w:val="left" w:pos="7485"/>
        </w:tabs>
        <w:ind w:left="480" w:hanging="480"/>
        <w:jc w:val="both"/>
        <w:rPr>
          <w:rFonts w:ascii="Arial" w:hAnsi="Arial" w:cs="Arial"/>
        </w:rPr>
      </w:pPr>
    </w:p>
    <w:p w:rsidR="00696BC9" w:rsidRPr="009E50BD" w:rsidRDefault="00696BC9" w:rsidP="00696BC9">
      <w:pPr>
        <w:tabs>
          <w:tab w:val="left" w:pos="7485"/>
        </w:tabs>
        <w:jc w:val="both"/>
        <w:rPr>
          <w:rFonts w:ascii="Arial" w:hAnsi="Arial" w:cs="Arial"/>
        </w:rPr>
      </w:pPr>
    </w:p>
    <w:p w:rsidR="00696BC9" w:rsidRPr="009E50BD" w:rsidRDefault="00696BC9" w:rsidP="00696BC9">
      <w:pPr>
        <w:tabs>
          <w:tab w:val="left" w:pos="7485"/>
        </w:tabs>
        <w:spacing w:line="360" w:lineRule="auto"/>
        <w:ind w:left="480" w:hanging="480"/>
        <w:jc w:val="both"/>
        <w:rPr>
          <w:rFonts w:ascii="Arial" w:hAnsi="Arial" w:cs="Arial"/>
        </w:rPr>
      </w:pPr>
      <w:r w:rsidRPr="009E50BD">
        <w:rPr>
          <w:rFonts w:ascii="Arial" w:hAnsi="Arial" w:cs="Arial"/>
        </w:rPr>
        <w:t xml:space="preserve">     Глава Камышинского сельсовета                                                 </w:t>
      </w:r>
      <w:proofErr w:type="spellStart"/>
      <w:r w:rsidRPr="009E50BD">
        <w:rPr>
          <w:rFonts w:ascii="Arial" w:hAnsi="Arial" w:cs="Arial"/>
        </w:rPr>
        <w:t>А.В.Бритвин</w:t>
      </w:r>
      <w:proofErr w:type="spellEnd"/>
    </w:p>
    <w:p w:rsidR="00696BC9" w:rsidRPr="009E50BD" w:rsidRDefault="00696BC9" w:rsidP="00696BC9">
      <w:pPr>
        <w:spacing w:line="360" w:lineRule="auto"/>
        <w:jc w:val="both"/>
        <w:rPr>
          <w:rFonts w:ascii="Arial" w:hAnsi="Arial" w:cs="Arial"/>
        </w:rPr>
      </w:pPr>
      <w:r w:rsidRPr="009E50BD">
        <w:rPr>
          <w:rFonts w:ascii="Arial" w:hAnsi="Arial" w:cs="Arial"/>
        </w:rPr>
        <w:t xml:space="preserve">                   </w:t>
      </w:r>
    </w:p>
    <w:p w:rsidR="00726F17" w:rsidRDefault="00726F17"/>
    <w:sectPr w:rsidR="00726F17" w:rsidSect="009E50BD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C9"/>
    <w:rsid w:val="00696BC9"/>
    <w:rsid w:val="00726F17"/>
    <w:rsid w:val="00DE6424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2017-10-19T08:39:00Z</cp:lastPrinted>
  <dcterms:created xsi:type="dcterms:W3CDTF">2017-10-19T08:29:00Z</dcterms:created>
  <dcterms:modified xsi:type="dcterms:W3CDTF">2017-10-19T08:55:00Z</dcterms:modified>
</cp:coreProperties>
</file>