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6E" w:rsidRPr="00EC66C4" w:rsidRDefault="00C7546E" w:rsidP="00C7546E">
      <w:pPr>
        <w:jc w:val="center"/>
        <w:rPr>
          <w:rFonts w:cs="Arial"/>
          <w:b/>
          <w:bCs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АДМИНИСТРАЦИЯ КАМЫШИНСКОГО СЕЛЬСОВЕТА</w:t>
      </w:r>
    </w:p>
    <w:p w:rsidR="00C7546E" w:rsidRPr="00EC66C4" w:rsidRDefault="00C7546E" w:rsidP="00C7546E">
      <w:pPr>
        <w:jc w:val="center"/>
        <w:rPr>
          <w:rFonts w:cs="Arial"/>
          <w:b/>
          <w:bCs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КУРСКОГО РАЙОНА  КУРСКОЙ ОБЛАСТИ</w:t>
      </w:r>
    </w:p>
    <w:p w:rsidR="00C7546E" w:rsidRPr="00EC66C4" w:rsidRDefault="00C7546E" w:rsidP="00C7546E">
      <w:pPr>
        <w:rPr>
          <w:rFonts w:cs="Arial"/>
          <w:b/>
          <w:bCs/>
          <w:sz w:val="32"/>
          <w:szCs w:val="32"/>
        </w:rPr>
      </w:pPr>
    </w:p>
    <w:p w:rsidR="00C7546E" w:rsidRPr="00EC66C4" w:rsidRDefault="00C7546E" w:rsidP="00C7546E">
      <w:pPr>
        <w:ind w:left="-284"/>
        <w:jc w:val="center"/>
        <w:rPr>
          <w:rFonts w:cs="Arial"/>
          <w:b/>
          <w:bCs/>
          <w:sz w:val="32"/>
          <w:szCs w:val="32"/>
        </w:rPr>
      </w:pPr>
    </w:p>
    <w:p w:rsidR="00C7546E" w:rsidRPr="00EC66C4" w:rsidRDefault="00C7546E" w:rsidP="00C7546E">
      <w:pPr>
        <w:jc w:val="center"/>
        <w:rPr>
          <w:rFonts w:cs="Arial"/>
          <w:b/>
          <w:bCs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ПОСТАНОВЛЕНИЕ</w:t>
      </w:r>
    </w:p>
    <w:p w:rsidR="00C7546E" w:rsidRPr="00EC66C4" w:rsidRDefault="00C7546E" w:rsidP="00C7546E">
      <w:pPr>
        <w:jc w:val="center"/>
        <w:rPr>
          <w:rFonts w:cs="Arial"/>
          <w:b/>
          <w:bCs/>
          <w:sz w:val="32"/>
          <w:szCs w:val="32"/>
        </w:rPr>
      </w:pPr>
    </w:p>
    <w:p w:rsidR="00C7546E" w:rsidRPr="00EC66C4" w:rsidRDefault="00C7546E" w:rsidP="00C7546E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от 19 октября</w:t>
      </w:r>
      <w:r w:rsidRPr="00EC66C4">
        <w:rPr>
          <w:rFonts w:cs="Arial"/>
          <w:b/>
          <w:bCs/>
          <w:sz w:val="32"/>
          <w:szCs w:val="32"/>
        </w:rPr>
        <w:t xml:space="preserve">  2017 г.  № 1</w:t>
      </w:r>
      <w:r>
        <w:rPr>
          <w:rFonts w:cs="Arial"/>
          <w:b/>
          <w:bCs/>
          <w:sz w:val="32"/>
          <w:szCs w:val="32"/>
        </w:rPr>
        <w:t>81</w:t>
      </w:r>
    </w:p>
    <w:p w:rsidR="00C7546E" w:rsidRPr="00EC66C4" w:rsidRDefault="00C7546E" w:rsidP="00C7546E">
      <w:pPr>
        <w:rPr>
          <w:rFonts w:cs="Arial"/>
          <w:b/>
          <w:bCs/>
          <w:sz w:val="32"/>
          <w:szCs w:val="32"/>
        </w:rPr>
      </w:pPr>
    </w:p>
    <w:p w:rsidR="00C7546E" w:rsidRPr="00EC66C4" w:rsidRDefault="00C7546E" w:rsidP="00C7546E">
      <w:pPr>
        <w:ind w:right="-30"/>
        <w:jc w:val="center"/>
        <w:rPr>
          <w:rFonts w:cs="Arial"/>
          <w:b/>
          <w:bCs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Об изменении вида разрешенного</w:t>
      </w:r>
    </w:p>
    <w:p w:rsidR="00C7546E" w:rsidRPr="00EC66C4" w:rsidRDefault="00C7546E" w:rsidP="00C7546E">
      <w:pPr>
        <w:ind w:right="-30"/>
        <w:jc w:val="center"/>
        <w:rPr>
          <w:rFonts w:cs="Arial"/>
          <w:b/>
          <w:bCs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использования  земельного участка</w:t>
      </w:r>
    </w:p>
    <w:p w:rsidR="00C7546E" w:rsidRPr="00EC66C4" w:rsidRDefault="00C7546E" w:rsidP="00C7546E">
      <w:pPr>
        <w:ind w:right="-30"/>
        <w:jc w:val="center"/>
        <w:rPr>
          <w:rFonts w:cs="Arial"/>
          <w:b/>
          <w:bCs/>
          <w:sz w:val="32"/>
          <w:szCs w:val="32"/>
        </w:rPr>
      </w:pPr>
      <w:proofErr w:type="gramStart"/>
      <w:r w:rsidRPr="00EC66C4">
        <w:rPr>
          <w:rFonts w:cs="Arial"/>
          <w:b/>
          <w:bCs/>
          <w:sz w:val="32"/>
          <w:szCs w:val="32"/>
        </w:rPr>
        <w:t>расположенного</w:t>
      </w:r>
      <w:proofErr w:type="gramEnd"/>
      <w:r w:rsidRPr="00EC66C4">
        <w:rPr>
          <w:rFonts w:cs="Arial"/>
          <w:b/>
          <w:bCs/>
          <w:sz w:val="32"/>
          <w:szCs w:val="32"/>
        </w:rPr>
        <w:t xml:space="preserve"> по адресу: Курская область, </w:t>
      </w:r>
    </w:p>
    <w:p w:rsidR="00C7546E" w:rsidRPr="00EC66C4" w:rsidRDefault="00C7546E" w:rsidP="00C7546E">
      <w:pPr>
        <w:ind w:right="-30"/>
        <w:jc w:val="center"/>
        <w:rPr>
          <w:rFonts w:eastAsia="Times New Roman" w:cs="Arial"/>
          <w:b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Курский район,</w:t>
      </w:r>
      <w:r w:rsidRPr="00EC66C4">
        <w:rPr>
          <w:rFonts w:eastAsia="Times New Roman" w:cs="Arial"/>
          <w:b/>
          <w:sz w:val="32"/>
          <w:szCs w:val="32"/>
        </w:rPr>
        <w:t xml:space="preserve"> </w:t>
      </w:r>
      <w:proofErr w:type="spellStart"/>
      <w:r w:rsidRPr="00EC66C4">
        <w:rPr>
          <w:rFonts w:cs="Arial"/>
          <w:b/>
          <w:sz w:val="32"/>
          <w:szCs w:val="32"/>
        </w:rPr>
        <w:t>Камышинский</w:t>
      </w:r>
      <w:proofErr w:type="spellEnd"/>
      <w:r>
        <w:rPr>
          <w:rFonts w:cs="Arial"/>
          <w:b/>
          <w:sz w:val="32"/>
          <w:szCs w:val="32"/>
        </w:rPr>
        <w:t xml:space="preserve"> сельсовет, </w:t>
      </w:r>
      <w:proofErr w:type="spellStart"/>
      <w:r>
        <w:rPr>
          <w:rFonts w:cs="Arial"/>
          <w:b/>
          <w:sz w:val="32"/>
          <w:szCs w:val="32"/>
        </w:rPr>
        <w:t>с</w:t>
      </w:r>
      <w:proofErr w:type="gramStart"/>
      <w:r>
        <w:rPr>
          <w:rFonts w:cs="Arial"/>
          <w:b/>
          <w:sz w:val="32"/>
          <w:szCs w:val="32"/>
        </w:rPr>
        <w:t>.К</w:t>
      </w:r>
      <w:proofErr w:type="gramEnd"/>
      <w:r>
        <w:rPr>
          <w:rFonts w:cs="Arial"/>
          <w:b/>
          <w:sz w:val="32"/>
          <w:szCs w:val="32"/>
        </w:rPr>
        <w:t>уркино</w:t>
      </w:r>
      <w:proofErr w:type="spellEnd"/>
      <w:r>
        <w:rPr>
          <w:rFonts w:cs="Arial"/>
          <w:b/>
          <w:sz w:val="32"/>
          <w:szCs w:val="32"/>
        </w:rPr>
        <w:t xml:space="preserve"> д.107А</w:t>
      </w:r>
    </w:p>
    <w:p w:rsidR="00C7546E" w:rsidRPr="00EC66C4" w:rsidRDefault="00C7546E" w:rsidP="00C7546E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6C4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C7546E" w:rsidRPr="00E60786" w:rsidRDefault="00C7546E" w:rsidP="00C7546E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7546E" w:rsidRPr="00EC66C4" w:rsidRDefault="00C7546E" w:rsidP="00C7546E">
      <w:pPr>
        <w:ind w:left="-284"/>
        <w:jc w:val="both"/>
        <w:rPr>
          <w:rFonts w:cs="Arial"/>
          <w:sz w:val="24"/>
        </w:rPr>
      </w:pPr>
      <w:r w:rsidRPr="00EC66C4">
        <w:rPr>
          <w:rFonts w:eastAsia="Times New Roman" w:cs="Arial"/>
          <w:sz w:val="24"/>
        </w:rPr>
        <w:t xml:space="preserve">             </w:t>
      </w:r>
      <w:proofErr w:type="gramStart"/>
      <w:r w:rsidRPr="00EC66C4">
        <w:rPr>
          <w:rFonts w:cs="Arial"/>
          <w:sz w:val="24"/>
        </w:rPr>
        <w:t xml:space="preserve">Рассмотрев заявление </w:t>
      </w:r>
      <w:r>
        <w:rPr>
          <w:rFonts w:cs="Arial"/>
          <w:sz w:val="24"/>
        </w:rPr>
        <w:t>Богдан Елены Васильевны</w:t>
      </w:r>
      <w:r w:rsidRPr="00EC66C4">
        <w:rPr>
          <w:rFonts w:cs="Arial"/>
          <w:sz w:val="24"/>
        </w:rPr>
        <w:t xml:space="preserve"> и представленные документы, Земельным кодексом Российской Федерации, Федеральным законом от</w:t>
      </w:r>
      <w:r w:rsidRPr="00EC66C4">
        <w:rPr>
          <w:rFonts w:eastAsia="Arial" w:cs="Arial"/>
          <w:sz w:val="24"/>
        </w:rPr>
        <w:t xml:space="preserve"> 25 октября 2001г.  №137</w:t>
      </w:r>
      <w:r w:rsidRPr="00EC66C4">
        <w:rPr>
          <w:rFonts w:cs="Arial"/>
          <w:sz w:val="24"/>
        </w:rPr>
        <w:t xml:space="preserve"> «О введении в действие Земельного кодекса Российской Федерации», Федеральным законом от 23 июня 2014 года № 171-ФЗ «О внесении изменений в Земельный кодекс Российской Федерации и отдельные законодательные акты Российской Федерации», Федеральным законом от 24.07.2007 года № 221-ФЗ «О государственном кадастре недвижимости»</w:t>
      </w:r>
      <w:r w:rsidRPr="00EC66C4">
        <w:rPr>
          <w:rStyle w:val="a3"/>
          <w:rFonts w:cs="Arial"/>
          <w:iCs/>
          <w:sz w:val="24"/>
        </w:rPr>
        <w:t>, Администрация</w:t>
      </w:r>
      <w:proofErr w:type="gramEnd"/>
      <w:r w:rsidRPr="00EC66C4">
        <w:rPr>
          <w:rStyle w:val="a3"/>
          <w:rFonts w:cs="Arial"/>
          <w:iCs/>
          <w:sz w:val="24"/>
        </w:rPr>
        <w:t xml:space="preserve"> </w:t>
      </w:r>
      <w:proofErr w:type="gramStart"/>
      <w:r w:rsidRPr="00EC66C4">
        <w:rPr>
          <w:rStyle w:val="a3"/>
          <w:rFonts w:cs="Arial"/>
          <w:iCs/>
          <w:sz w:val="24"/>
        </w:rPr>
        <w:t>Камышинского сельсовета</w:t>
      </w:r>
      <w:proofErr w:type="gramEnd"/>
      <w:r w:rsidRPr="00EC66C4">
        <w:rPr>
          <w:rStyle w:val="a3"/>
          <w:rFonts w:cs="Arial"/>
          <w:iCs/>
          <w:sz w:val="24"/>
        </w:rPr>
        <w:t xml:space="preserve"> </w:t>
      </w:r>
      <w:proofErr w:type="gramStart"/>
      <w:r w:rsidRPr="00EC66C4">
        <w:rPr>
          <w:rStyle w:val="a3"/>
          <w:rFonts w:cs="Arial"/>
          <w:iCs/>
          <w:sz w:val="24"/>
        </w:rPr>
        <w:t>Курского</w:t>
      </w:r>
      <w:proofErr w:type="gramEnd"/>
      <w:r w:rsidRPr="00EC66C4">
        <w:rPr>
          <w:rStyle w:val="a3"/>
          <w:rFonts w:cs="Arial"/>
          <w:iCs/>
          <w:sz w:val="24"/>
        </w:rPr>
        <w:t xml:space="preserve"> района Курской области </w:t>
      </w:r>
      <w:r w:rsidRPr="00EC66C4">
        <w:rPr>
          <w:rFonts w:cs="Arial"/>
          <w:sz w:val="24"/>
        </w:rPr>
        <w:t xml:space="preserve"> ПОСТАНОВЛЯЕТ:     </w:t>
      </w:r>
    </w:p>
    <w:p w:rsidR="00C7546E" w:rsidRPr="00EC66C4" w:rsidRDefault="00C7546E" w:rsidP="00C7546E">
      <w:pPr>
        <w:ind w:left="-284"/>
        <w:jc w:val="both"/>
        <w:rPr>
          <w:rFonts w:cs="Arial"/>
          <w:sz w:val="24"/>
        </w:rPr>
      </w:pPr>
      <w:r w:rsidRPr="00EC66C4">
        <w:rPr>
          <w:rFonts w:cs="Arial"/>
          <w:sz w:val="24"/>
        </w:rPr>
        <w:t xml:space="preserve">                                </w:t>
      </w:r>
    </w:p>
    <w:p w:rsidR="00C7546E" w:rsidRPr="00EC66C4" w:rsidRDefault="00C7546E" w:rsidP="00C7546E">
      <w:pPr>
        <w:ind w:left="-284" w:firstLine="708"/>
        <w:jc w:val="both"/>
        <w:rPr>
          <w:rFonts w:cs="Arial"/>
          <w:sz w:val="24"/>
        </w:rPr>
      </w:pPr>
      <w:r w:rsidRPr="00EC66C4">
        <w:rPr>
          <w:rFonts w:cs="Arial"/>
          <w:sz w:val="24"/>
        </w:rPr>
        <w:t>1.Изменить вид разрешенного использования земельного участка с кадастровым номером 46:11:060</w:t>
      </w:r>
      <w:r>
        <w:rPr>
          <w:rFonts w:cs="Arial"/>
          <w:sz w:val="24"/>
        </w:rPr>
        <w:t>302:191</w:t>
      </w:r>
      <w:r w:rsidRPr="00EC66C4">
        <w:rPr>
          <w:rFonts w:cs="Arial"/>
          <w:sz w:val="24"/>
        </w:rPr>
        <w:t xml:space="preserve"> общей площадью </w:t>
      </w:r>
      <w:r>
        <w:rPr>
          <w:rFonts w:cs="Arial"/>
          <w:sz w:val="24"/>
        </w:rPr>
        <w:t>1</w:t>
      </w:r>
      <w:r>
        <w:rPr>
          <w:rFonts w:cs="Arial"/>
          <w:sz w:val="24"/>
        </w:rPr>
        <w:t>50</w:t>
      </w:r>
      <w:r w:rsidRPr="00EC66C4">
        <w:rPr>
          <w:rFonts w:cs="Arial"/>
          <w:sz w:val="24"/>
        </w:rPr>
        <w:t xml:space="preserve"> </w:t>
      </w:r>
      <w:proofErr w:type="spellStart"/>
      <w:r w:rsidRPr="00EC66C4">
        <w:rPr>
          <w:rFonts w:cs="Arial"/>
          <w:sz w:val="24"/>
        </w:rPr>
        <w:t>кв.м</w:t>
      </w:r>
      <w:proofErr w:type="spellEnd"/>
      <w:r w:rsidRPr="00EC66C4">
        <w:rPr>
          <w:rFonts w:cs="Arial"/>
          <w:sz w:val="24"/>
        </w:rPr>
        <w:t xml:space="preserve">., расположенного по адресу: Курская область, Курский район, </w:t>
      </w:r>
      <w:proofErr w:type="spellStart"/>
      <w:r w:rsidRPr="00EC66C4">
        <w:rPr>
          <w:rFonts w:cs="Arial"/>
          <w:sz w:val="24"/>
        </w:rPr>
        <w:t>Камышинский</w:t>
      </w:r>
      <w:proofErr w:type="spellEnd"/>
      <w:r w:rsidRPr="00EC66C4">
        <w:rPr>
          <w:rFonts w:cs="Arial"/>
          <w:sz w:val="24"/>
        </w:rPr>
        <w:t xml:space="preserve"> сельсовет, </w:t>
      </w:r>
      <w:proofErr w:type="spellStart"/>
      <w:r>
        <w:rPr>
          <w:rFonts w:cs="Arial"/>
          <w:sz w:val="24"/>
        </w:rPr>
        <w:t>с</w:t>
      </w:r>
      <w:proofErr w:type="gramStart"/>
      <w:r>
        <w:rPr>
          <w:rFonts w:cs="Arial"/>
          <w:sz w:val="24"/>
        </w:rPr>
        <w:t>.К</w:t>
      </w:r>
      <w:proofErr w:type="gramEnd"/>
      <w:r>
        <w:rPr>
          <w:rFonts w:cs="Arial"/>
          <w:sz w:val="24"/>
        </w:rPr>
        <w:t>уркино</w:t>
      </w:r>
      <w:proofErr w:type="spellEnd"/>
      <w:r>
        <w:rPr>
          <w:rFonts w:cs="Arial"/>
          <w:sz w:val="24"/>
        </w:rPr>
        <w:t xml:space="preserve"> д.107А</w:t>
      </w:r>
      <w:r>
        <w:rPr>
          <w:rFonts w:cs="Arial"/>
          <w:sz w:val="24"/>
        </w:rPr>
        <w:t>, с</w:t>
      </w:r>
      <w:r>
        <w:rPr>
          <w:rFonts w:cs="Arial"/>
          <w:sz w:val="24"/>
        </w:rPr>
        <w:t xml:space="preserve"> «для строительства магазина»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>на</w:t>
      </w:r>
      <w:r w:rsidRPr="00EC66C4">
        <w:rPr>
          <w:rFonts w:cs="Arial"/>
          <w:sz w:val="24"/>
        </w:rPr>
        <w:t xml:space="preserve"> «для ведения личного подсобного хозяйства»</w:t>
      </w:r>
      <w:r>
        <w:rPr>
          <w:rFonts w:cs="Arial"/>
          <w:sz w:val="24"/>
        </w:rPr>
        <w:t>.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 </w:t>
      </w:r>
    </w:p>
    <w:p w:rsidR="00C7546E" w:rsidRPr="00EC66C4" w:rsidRDefault="00C7546E" w:rsidP="00C7546E">
      <w:pPr>
        <w:jc w:val="both"/>
        <w:rPr>
          <w:rFonts w:cs="Arial"/>
          <w:sz w:val="24"/>
        </w:rPr>
      </w:pPr>
      <w:r w:rsidRPr="00EC66C4">
        <w:rPr>
          <w:rFonts w:cs="Arial"/>
          <w:sz w:val="24"/>
        </w:rPr>
        <w:t xml:space="preserve">       2.Постановление  вступает в силу со дня его подписания.</w:t>
      </w:r>
    </w:p>
    <w:p w:rsidR="00C7546E" w:rsidRPr="00EC66C4" w:rsidRDefault="00C7546E" w:rsidP="00C7546E">
      <w:pPr>
        <w:ind w:left="-284" w:firstLine="710"/>
        <w:jc w:val="both"/>
        <w:rPr>
          <w:rFonts w:cs="Arial"/>
          <w:sz w:val="24"/>
        </w:rPr>
      </w:pPr>
    </w:p>
    <w:p w:rsidR="00C7546E" w:rsidRPr="00EC66C4" w:rsidRDefault="00C7546E" w:rsidP="00C7546E">
      <w:pPr>
        <w:rPr>
          <w:rFonts w:cs="Arial"/>
          <w:sz w:val="24"/>
        </w:rPr>
      </w:pPr>
    </w:p>
    <w:p w:rsidR="00C7546E" w:rsidRPr="00EC66C4" w:rsidRDefault="00C7546E" w:rsidP="00C7546E">
      <w:pPr>
        <w:rPr>
          <w:rFonts w:cs="Arial"/>
          <w:sz w:val="24"/>
        </w:rPr>
      </w:pPr>
    </w:p>
    <w:p w:rsidR="00C7546E" w:rsidRDefault="00C7546E" w:rsidP="00C7546E">
      <w:pPr>
        <w:rPr>
          <w:rFonts w:cs="Arial"/>
          <w:sz w:val="24"/>
        </w:rPr>
      </w:pPr>
      <w:r w:rsidRPr="00EC66C4">
        <w:rPr>
          <w:rFonts w:eastAsia="Times New Roman" w:cs="Arial"/>
          <w:sz w:val="24"/>
        </w:rPr>
        <w:t>Г</w:t>
      </w:r>
      <w:r w:rsidRPr="00EC66C4">
        <w:rPr>
          <w:rFonts w:cs="Arial"/>
          <w:sz w:val="24"/>
        </w:rPr>
        <w:t>лав</w:t>
      </w:r>
      <w:r>
        <w:rPr>
          <w:rFonts w:cs="Arial"/>
          <w:sz w:val="24"/>
        </w:rPr>
        <w:t>а</w:t>
      </w:r>
      <w:r w:rsidRPr="00EC66C4">
        <w:rPr>
          <w:rFonts w:cs="Arial"/>
          <w:sz w:val="24"/>
        </w:rPr>
        <w:t xml:space="preserve"> Камышинского сельсовета                                                  </w:t>
      </w:r>
    </w:p>
    <w:p w:rsidR="00C7546E" w:rsidRPr="00EC66C4" w:rsidRDefault="00C7546E" w:rsidP="00C7546E">
      <w:pPr>
        <w:rPr>
          <w:rFonts w:cs="Arial"/>
          <w:sz w:val="24"/>
        </w:rPr>
      </w:pPr>
      <w:r>
        <w:rPr>
          <w:rFonts w:cs="Arial"/>
          <w:sz w:val="24"/>
        </w:rPr>
        <w:t xml:space="preserve">Курского района                                                                   </w:t>
      </w:r>
      <w:r>
        <w:rPr>
          <w:rFonts w:cs="Arial"/>
          <w:sz w:val="24"/>
        </w:rPr>
        <w:t xml:space="preserve">                    </w:t>
      </w:r>
      <w:proofErr w:type="spellStart"/>
      <w:r>
        <w:rPr>
          <w:rFonts w:cs="Arial"/>
          <w:sz w:val="24"/>
        </w:rPr>
        <w:t>А.В.Бритвин</w:t>
      </w:r>
      <w:bookmarkStart w:id="0" w:name="_GoBack"/>
      <w:bookmarkEnd w:id="0"/>
      <w:proofErr w:type="spellEnd"/>
    </w:p>
    <w:p w:rsidR="00C7546E" w:rsidRDefault="00C7546E" w:rsidP="00C7546E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C7546E" w:rsidRDefault="00C7546E" w:rsidP="00C7546E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C7546E" w:rsidRDefault="00C7546E" w:rsidP="00C7546E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C7546E" w:rsidRDefault="00C7546E" w:rsidP="00C7546E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C7546E" w:rsidRDefault="00C7546E" w:rsidP="00C7546E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726F17" w:rsidRDefault="00726F17"/>
    <w:sectPr w:rsidR="00726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6E"/>
    <w:rsid w:val="00726F17"/>
    <w:rsid w:val="00C7546E"/>
    <w:rsid w:val="00F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6E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Mangal"/>
      <w:color w:val="00000A"/>
      <w:kern w:val="1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754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eastAsia="zh-CN" w:bidi="hi-IN"/>
    </w:rPr>
  </w:style>
  <w:style w:type="character" w:customStyle="1" w:styleId="a3">
    <w:name w:val="Основной текст Знак"/>
    <w:basedOn w:val="a0"/>
    <w:rsid w:val="00C754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6E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Mangal"/>
      <w:color w:val="00000A"/>
      <w:kern w:val="1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754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eastAsia="zh-CN" w:bidi="hi-IN"/>
    </w:rPr>
  </w:style>
  <w:style w:type="character" w:customStyle="1" w:styleId="a3">
    <w:name w:val="Основной текст Знак"/>
    <w:basedOn w:val="a0"/>
    <w:rsid w:val="00C75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1</cp:revision>
  <cp:lastPrinted>2017-10-20T09:39:00Z</cp:lastPrinted>
  <dcterms:created xsi:type="dcterms:W3CDTF">2017-10-20T09:34:00Z</dcterms:created>
  <dcterms:modified xsi:type="dcterms:W3CDTF">2017-10-20T09:40:00Z</dcterms:modified>
</cp:coreProperties>
</file>