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38" w:rsidRPr="000C2E61" w:rsidRDefault="00B65738" w:rsidP="00B6573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C2E61">
        <w:rPr>
          <w:rFonts w:ascii="Arial" w:hAnsi="Arial" w:cs="Arial"/>
          <w:b/>
          <w:sz w:val="32"/>
          <w:szCs w:val="32"/>
        </w:rPr>
        <w:t xml:space="preserve">АДМИНИСТРАЦИЯ  </w:t>
      </w:r>
      <w:r>
        <w:rPr>
          <w:rFonts w:ascii="Arial" w:hAnsi="Arial" w:cs="Arial"/>
          <w:b/>
          <w:sz w:val="32"/>
          <w:szCs w:val="32"/>
        </w:rPr>
        <w:t>КАМЫШИНС</w:t>
      </w:r>
      <w:r w:rsidRPr="000C2E61">
        <w:rPr>
          <w:rFonts w:ascii="Arial" w:hAnsi="Arial" w:cs="Arial"/>
          <w:b/>
          <w:sz w:val="32"/>
          <w:szCs w:val="32"/>
        </w:rPr>
        <w:t>КОГО  СЕЛЬСОВЕТА</w:t>
      </w:r>
    </w:p>
    <w:p w:rsidR="00B65738" w:rsidRPr="000C2E61" w:rsidRDefault="00B65738" w:rsidP="00B6573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C2E61">
        <w:rPr>
          <w:rFonts w:ascii="Arial" w:hAnsi="Arial" w:cs="Arial"/>
          <w:b/>
          <w:sz w:val="32"/>
          <w:szCs w:val="32"/>
        </w:rPr>
        <w:t>КУРСКОГО  РАЙОНА   КУРСКОЙ  ОБЛАСТИ</w:t>
      </w:r>
    </w:p>
    <w:p w:rsidR="00B65738" w:rsidRDefault="00B65738" w:rsidP="00B65738"/>
    <w:p w:rsidR="00B65738" w:rsidRPr="005761DC" w:rsidRDefault="00B65738" w:rsidP="00B65738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761DC">
        <w:rPr>
          <w:rFonts w:ascii="Arial" w:hAnsi="Arial" w:cs="Arial"/>
          <w:b/>
          <w:sz w:val="32"/>
          <w:szCs w:val="32"/>
        </w:rPr>
        <w:t>П</w:t>
      </w:r>
      <w:proofErr w:type="gramEnd"/>
      <w:r w:rsidRPr="005761DC">
        <w:rPr>
          <w:rFonts w:ascii="Arial" w:hAnsi="Arial" w:cs="Arial"/>
          <w:b/>
          <w:sz w:val="32"/>
          <w:szCs w:val="32"/>
        </w:rPr>
        <w:t>  О  С  Т  А  Н  О  В  Л  Е  Н  И  Е</w:t>
      </w:r>
    </w:p>
    <w:p w:rsidR="00B65738" w:rsidRPr="005761DC" w:rsidRDefault="00B65738" w:rsidP="00B65738">
      <w:pPr>
        <w:jc w:val="center"/>
        <w:rPr>
          <w:rFonts w:ascii="Arial" w:hAnsi="Arial" w:cs="Arial"/>
          <w:b/>
          <w:sz w:val="32"/>
          <w:szCs w:val="32"/>
        </w:rPr>
      </w:pPr>
      <w:r w:rsidRPr="005761DC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 xml:space="preserve">10 </w:t>
      </w:r>
      <w:r w:rsidRPr="005761DC">
        <w:rPr>
          <w:rFonts w:ascii="Arial" w:hAnsi="Arial" w:cs="Arial"/>
          <w:b/>
          <w:sz w:val="32"/>
          <w:szCs w:val="32"/>
        </w:rPr>
        <w:t xml:space="preserve">мая 2018  года  № </w:t>
      </w:r>
      <w:r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1</w:t>
      </w:r>
    </w:p>
    <w:p w:rsidR="00B65738" w:rsidRPr="005761DC" w:rsidRDefault="00B65738" w:rsidP="00B65738">
      <w:pPr>
        <w:jc w:val="center"/>
        <w:rPr>
          <w:rFonts w:ascii="Arial" w:hAnsi="Arial" w:cs="Arial"/>
          <w:b/>
          <w:sz w:val="32"/>
          <w:szCs w:val="32"/>
        </w:rPr>
      </w:pPr>
    </w:p>
    <w:p w:rsidR="00B65738" w:rsidRPr="005761DC" w:rsidRDefault="00B65738" w:rsidP="00B65738">
      <w:pPr>
        <w:jc w:val="center"/>
        <w:rPr>
          <w:rFonts w:ascii="Arial" w:hAnsi="Arial" w:cs="Arial"/>
          <w:b/>
          <w:sz w:val="32"/>
          <w:szCs w:val="32"/>
        </w:rPr>
      </w:pPr>
      <w:r w:rsidRPr="005761DC">
        <w:rPr>
          <w:rFonts w:ascii="Arial" w:hAnsi="Arial" w:cs="Arial"/>
          <w:b/>
          <w:sz w:val="32"/>
          <w:szCs w:val="32"/>
        </w:rPr>
        <w:t>О проведении Собрания граждан в муниципальном образовании «</w:t>
      </w:r>
      <w:proofErr w:type="spellStart"/>
      <w:r>
        <w:rPr>
          <w:rFonts w:ascii="Arial" w:hAnsi="Arial" w:cs="Arial"/>
          <w:b/>
          <w:sz w:val="32"/>
          <w:szCs w:val="32"/>
        </w:rPr>
        <w:t>Камышин</w:t>
      </w:r>
      <w:r w:rsidRPr="005761DC">
        <w:rPr>
          <w:rFonts w:ascii="Arial" w:hAnsi="Arial" w:cs="Arial"/>
          <w:b/>
          <w:sz w:val="32"/>
          <w:szCs w:val="32"/>
        </w:rPr>
        <w:t>ский</w:t>
      </w:r>
      <w:proofErr w:type="spellEnd"/>
      <w:r w:rsidRPr="005761DC">
        <w:rPr>
          <w:rFonts w:ascii="Arial" w:hAnsi="Arial" w:cs="Arial"/>
          <w:b/>
          <w:sz w:val="32"/>
          <w:szCs w:val="32"/>
        </w:rPr>
        <w:t xml:space="preserve"> сельсовет» Курского района Курской области</w:t>
      </w:r>
    </w:p>
    <w:p w:rsidR="00B65738" w:rsidRPr="005761DC" w:rsidRDefault="00B65738" w:rsidP="00B65738">
      <w:pPr>
        <w:rPr>
          <w:rFonts w:ascii="Arial" w:hAnsi="Arial" w:cs="Arial"/>
          <w:sz w:val="24"/>
          <w:szCs w:val="24"/>
        </w:rPr>
      </w:pPr>
      <w:r w:rsidRPr="005761DC">
        <w:rPr>
          <w:rFonts w:ascii="Arial" w:hAnsi="Arial" w:cs="Arial"/>
          <w:sz w:val="24"/>
          <w:szCs w:val="24"/>
        </w:rPr>
        <w:t> </w:t>
      </w:r>
    </w:p>
    <w:p w:rsidR="00B65738" w:rsidRPr="005761DC" w:rsidRDefault="00B65738" w:rsidP="00B65738">
      <w:pPr>
        <w:jc w:val="both"/>
        <w:rPr>
          <w:rFonts w:ascii="Arial" w:hAnsi="Arial" w:cs="Arial"/>
          <w:sz w:val="24"/>
          <w:szCs w:val="24"/>
        </w:rPr>
      </w:pPr>
      <w:r w:rsidRPr="005761DC">
        <w:rPr>
          <w:rFonts w:ascii="Arial" w:hAnsi="Arial" w:cs="Arial"/>
          <w:sz w:val="24"/>
          <w:szCs w:val="24"/>
        </w:rPr>
        <w:t xml:space="preserve">Рассмотрев заявление инициативной группы граждан о проведении собрания жителей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.К</w:t>
      </w:r>
      <w:proofErr w:type="gramEnd"/>
      <w:r>
        <w:rPr>
          <w:rFonts w:ascii="Arial" w:hAnsi="Arial" w:cs="Arial"/>
          <w:sz w:val="24"/>
          <w:szCs w:val="24"/>
        </w:rPr>
        <w:t>уркино</w:t>
      </w:r>
      <w:proofErr w:type="spellEnd"/>
      <w:r w:rsidRPr="005761DC">
        <w:rPr>
          <w:rFonts w:ascii="Arial" w:hAnsi="Arial" w:cs="Arial"/>
          <w:sz w:val="24"/>
          <w:szCs w:val="24"/>
        </w:rPr>
        <w:t>, на основании статьи 29 Федерального закона от 06.10.2003г.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Камышин</w:t>
      </w:r>
      <w:r w:rsidRPr="005761DC">
        <w:rPr>
          <w:rFonts w:ascii="Arial" w:hAnsi="Arial" w:cs="Arial"/>
          <w:sz w:val="24"/>
          <w:szCs w:val="24"/>
        </w:rPr>
        <w:t>ский</w:t>
      </w:r>
      <w:proofErr w:type="spellEnd"/>
      <w:r w:rsidRPr="005761DC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Администрация </w:t>
      </w:r>
      <w:r>
        <w:rPr>
          <w:rFonts w:ascii="Arial" w:hAnsi="Arial" w:cs="Arial"/>
          <w:sz w:val="24"/>
          <w:szCs w:val="24"/>
        </w:rPr>
        <w:t>Камыш</w:t>
      </w:r>
      <w:r w:rsidRPr="005761DC">
        <w:rPr>
          <w:rFonts w:ascii="Arial" w:hAnsi="Arial" w:cs="Arial"/>
          <w:sz w:val="24"/>
          <w:szCs w:val="24"/>
        </w:rPr>
        <w:t>инского сельсовета Курского района Курской области ПОСТАНОВЛЯЕТ:</w:t>
      </w:r>
    </w:p>
    <w:p w:rsidR="00B65738" w:rsidRPr="005761DC" w:rsidRDefault="00B65738" w:rsidP="00B65738">
      <w:pPr>
        <w:jc w:val="both"/>
        <w:rPr>
          <w:rFonts w:ascii="Arial" w:hAnsi="Arial" w:cs="Arial"/>
          <w:sz w:val="24"/>
          <w:szCs w:val="24"/>
        </w:rPr>
      </w:pPr>
      <w:r w:rsidRPr="005761DC">
        <w:rPr>
          <w:rFonts w:ascii="Arial" w:hAnsi="Arial" w:cs="Arial"/>
          <w:sz w:val="24"/>
          <w:szCs w:val="24"/>
        </w:rPr>
        <w:t xml:space="preserve">1. Назначить собрание граждан, с целью рассмотрения проекта «Строительство </w:t>
      </w:r>
      <w:r>
        <w:rPr>
          <w:rFonts w:ascii="Arial" w:hAnsi="Arial" w:cs="Arial"/>
          <w:sz w:val="24"/>
          <w:szCs w:val="24"/>
        </w:rPr>
        <w:t xml:space="preserve">водопровода </w:t>
      </w:r>
      <w:r w:rsidRPr="005761DC">
        <w:rPr>
          <w:rFonts w:ascii="Arial" w:hAnsi="Arial" w:cs="Arial"/>
          <w:sz w:val="24"/>
          <w:szCs w:val="24"/>
        </w:rPr>
        <w:t xml:space="preserve">в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.К</w:t>
      </w:r>
      <w:proofErr w:type="gramEnd"/>
      <w:r>
        <w:rPr>
          <w:rFonts w:ascii="Arial" w:hAnsi="Arial" w:cs="Arial"/>
          <w:sz w:val="24"/>
          <w:szCs w:val="24"/>
        </w:rPr>
        <w:t>уркино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761DC">
        <w:rPr>
          <w:rFonts w:ascii="Arial" w:hAnsi="Arial" w:cs="Arial"/>
          <w:sz w:val="24"/>
          <w:szCs w:val="24"/>
        </w:rPr>
        <w:t xml:space="preserve"> Курского </w:t>
      </w:r>
      <w:r>
        <w:rPr>
          <w:rFonts w:ascii="Arial" w:hAnsi="Arial" w:cs="Arial"/>
          <w:sz w:val="24"/>
          <w:szCs w:val="24"/>
        </w:rPr>
        <w:t xml:space="preserve">района Курской области </w:t>
      </w:r>
      <w:r w:rsidRPr="005761DC">
        <w:rPr>
          <w:rFonts w:ascii="Arial" w:hAnsi="Arial" w:cs="Arial"/>
          <w:sz w:val="24"/>
          <w:szCs w:val="24"/>
        </w:rPr>
        <w:t xml:space="preserve"> и подачи заявки для участия в конкурсном отборе в рамках проекта «Народный бюджет» в Курской области, на «</w:t>
      </w:r>
      <w:r>
        <w:rPr>
          <w:rFonts w:ascii="Arial" w:hAnsi="Arial" w:cs="Arial"/>
          <w:sz w:val="24"/>
          <w:szCs w:val="24"/>
        </w:rPr>
        <w:t>2</w:t>
      </w:r>
      <w:r w:rsidRPr="005761DC">
        <w:rPr>
          <w:rFonts w:ascii="Arial" w:hAnsi="Arial" w:cs="Arial"/>
          <w:sz w:val="24"/>
          <w:szCs w:val="24"/>
        </w:rPr>
        <w:t>5» мая 2018 г. в 1</w:t>
      </w:r>
      <w:r>
        <w:rPr>
          <w:rFonts w:ascii="Arial" w:hAnsi="Arial" w:cs="Arial"/>
          <w:sz w:val="24"/>
          <w:szCs w:val="24"/>
        </w:rPr>
        <w:t>7</w:t>
      </w:r>
      <w:r w:rsidRPr="005761DC">
        <w:rPr>
          <w:rFonts w:ascii="Arial" w:hAnsi="Arial" w:cs="Arial"/>
          <w:sz w:val="24"/>
          <w:szCs w:val="24"/>
        </w:rPr>
        <w:t xml:space="preserve"> часов, по адресу: Курская область, Курский район,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.К</w:t>
      </w:r>
      <w:proofErr w:type="gramEnd"/>
      <w:r>
        <w:rPr>
          <w:rFonts w:ascii="Arial" w:hAnsi="Arial" w:cs="Arial"/>
          <w:sz w:val="24"/>
          <w:szCs w:val="24"/>
        </w:rPr>
        <w:t>уркино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761DC">
        <w:rPr>
          <w:rFonts w:ascii="Arial" w:hAnsi="Arial" w:cs="Arial"/>
          <w:sz w:val="24"/>
          <w:szCs w:val="24"/>
        </w:rPr>
        <w:t xml:space="preserve"> около </w:t>
      </w:r>
      <w:r>
        <w:rPr>
          <w:rFonts w:ascii="Arial" w:hAnsi="Arial" w:cs="Arial"/>
          <w:sz w:val="24"/>
          <w:szCs w:val="24"/>
        </w:rPr>
        <w:t>детской площадки</w:t>
      </w:r>
      <w:r w:rsidRPr="005761DC">
        <w:rPr>
          <w:rFonts w:ascii="Arial" w:hAnsi="Arial" w:cs="Arial"/>
          <w:sz w:val="24"/>
          <w:szCs w:val="24"/>
        </w:rPr>
        <w:t xml:space="preserve"> , с предполагаемым количеством участников 30 человек.</w:t>
      </w:r>
    </w:p>
    <w:p w:rsidR="00B65738" w:rsidRPr="005761DC" w:rsidRDefault="00B65738" w:rsidP="00B65738">
      <w:pPr>
        <w:jc w:val="both"/>
        <w:rPr>
          <w:rFonts w:ascii="Arial" w:hAnsi="Arial" w:cs="Arial"/>
          <w:sz w:val="24"/>
          <w:szCs w:val="24"/>
        </w:rPr>
      </w:pPr>
      <w:r w:rsidRPr="005761D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761DC">
        <w:rPr>
          <w:rFonts w:ascii="Arial" w:hAnsi="Arial" w:cs="Arial"/>
          <w:sz w:val="24"/>
          <w:szCs w:val="24"/>
        </w:rPr>
        <w:t>Ответственным</w:t>
      </w:r>
      <w:proofErr w:type="gramEnd"/>
      <w:r w:rsidRPr="005761DC">
        <w:rPr>
          <w:rFonts w:ascii="Arial" w:hAnsi="Arial" w:cs="Arial"/>
          <w:sz w:val="24"/>
          <w:szCs w:val="24"/>
        </w:rPr>
        <w:t xml:space="preserve"> за проведение собрания граждан назначить представителя инициативной группы </w:t>
      </w:r>
      <w:proofErr w:type="spellStart"/>
      <w:r>
        <w:rPr>
          <w:rFonts w:ascii="Arial" w:hAnsi="Arial" w:cs="Arial"/>
          <w:sz w:val="24"/>
          <w:szCs w:val="24"/>
        </w:rPr>
        <w:t>Жиленкову</w:t>
      </w:r>
      <w:proofErr w:type="spellEnd"/>
      <w:r>
        <w:rPr>
          <w:rFonts w:ascii="Arial" w:hAnsi="Arial" w:cs="Arial"/>
          <w:sz w:val="24"/>
          <w:szCs w:val="24"/>
        </w:rPr>
        <w:t xml:space="preserve"> Любовь Алексеевну</w:t>
      </w:r>
      <w:bookmarkStart w:id="0" w:name="_GoBack"/>
      <w:bookmarkEnd w:id="0"/>
      <w:r w:rsidRPr="005761DC">
        <w:rPr>
          <w:rFonts w:ascii="Arial" w:hAnsi="Arial" w:cs="Arial"/>
          <w:sz w:val="24"/>
          <w:szCs w:val="24"/>
        </w:rPr>
        <w:t>.</w:t>
      </w:r>
    </w:p>
    <w:p w:rsidR="00B65738" w:rsidRPr="005761DC" w:rsidRDefault="00B65738" w:rsidP="00B65738">
      <w:pPr>
        <w:jc w:val="both"/>
        <w:rPr>
          <w:rFonts w:ascii="Arial" w:hAnsi="Arial" w:cs="Arial"/>
          <w:sz w:val="24"/>
          <w:szCs w:val="24"/>
        </w:rPr>
      </w:pPr>
      <w:r w:rsidRPr="005761DC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опубликования (обнародования).</w:t>
      </w:r>
    </w:p>
    <w:p w:rsidR="00B65738" w:rsidRPr="005761DC" w:rsidRDefault="00B65738" w:rsidP="00B65738">
      <w:pPr>
        <w:jc w:val="both"/>
        <w:rPr>
          <w:rFonts w:ascii="Arial" w:hAnsi="Arial" w:cs="Arial"/>
          <w:sz w:val="24"/>
          <w:szCs w:val="24"/>
        </w:rPr>
      </w:pPr>
      <w:r w:rsidRPr="005761DC">
        <w:rPr>
          <w:rFonts w:ascii="Arial" w:hAnsi="Arial" w:cs="Arial"/>
          <w:sz w:val="24"/>
          <w:szCs w:val="24"/>
        </w:rPr>
        <w:t> </w:t>
      </w:r>
    </w:p>
    <w:p w:rsidR="00B65738" w:rsidRPr="005761DC" w:rsidRDefault="00B65738" w:rsidP="00B65738">
      <w:pPr>
        <w:jc w:val="both"/>
        <w:rPr>
          <w:rFonts w:ascii="Arial" w:hAnsi="Arial" w:cs="Arial"/>
          <w:sz w:val="24"/>
          <w:szCs w:val="24"/>
        </w:rPr>
      </w:pPr>
      <w:r w:rsidRPr="005761DC">
        <w:rPr>
          <w:rFonts w:ascii="Arial" w:hAnsi="Arial" w:cs="Arial"/>
          <w:sz w:val="24"/>
          <w:szCs w:val="24"/>
        </w:rPr>
        <w:t> </w:t>
      </w:r>
    </w:p>
    <w:p w:rsidR="00B65738" w:rsidRDefault="00B65738" w:rsidP="00B65738">
      <w:pPr>
        <w:jc w:val="both"/>
        <w:rPr>
          <w:rFonts w:ascii="Arial" w:hAnsi="Arial" w:cs="Arial"/>
          <w:sz w:val="24"/>
          <w:szCs w:val="24"/>
        </w:rPr>
      </w:pPr>
      <w:r w:rsidRPr="005761DC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Камыш</w:t>
      </w:r>
      <w:r w:rsidRPr="005761DC">
        <w:rPr>
          <w:rFonts w:ascii="Arial" w:hAnsi="Arial" w:cs="Arial"/>
          <w:sz w:val="24"/>
          <w:szCs w:val="24"/>
        </w:rPr>
        <w:t>инского сельсовета</w:t>
      </w:r>
    </w:p>
    <w:p w:rsidR="00B65738" w:rsidRPr="005761DC" w:rsidRDefault="00B65738" w:rsidP="00B657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Курского района                                    </w:t>
      </w:r>
      <w:r w:rsidRPr="005761DC">
        <w:rPr>
          <w:rFonts w:ascii="Arial" w:hAnsi="Arial" w:cs="Arial"/>
          <w:sz w:val="24"/>
          <w:szCs w:val="24"/>
        </w:rPr>
        <w:t>                                             </w:t>
      </w:r>
      <w:proofErr w:type="spellStart"/>
      <w:r>
        <w:rPr>
          <w:rFonts w:ascii="Arial" w:hAnsi="Arial" w:cs="Arial"/>
          <w:sz w:val="24"/>
          <w:szCs w:val="24"/>
        </w:rPr>
        <w:t>А.В.Бритвин</w:t>
      </w:r>
      <w:proofErr w:type="spellEnd"/>
    </w:p>
    <w:p w:rsidR="00B65738" w:rsidRDefault="00B65738" w:rsidP="00B65738">
      <w:pPr>
        <w:jc w:val="both"/>
      </w:pPr>
    </w:p>
    <w:p w:rsidR="00726F17" w:rsidRDefault="00726F17"/>
    <w:sectPr w:rsidR="00726F17" w:rsidSect="005761D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38"/>
    <w:rsid w:val="00726F17"/>
    <w:rsid w:val="00B65738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1</cp:revision>
  <cp:lastPrinted>2018-05-16T11:52:00Z</cp:lastPrinted>
  <dcterms:created xsi:type="dcterms:W3CDTF">2018-05-16T11:49:00Z</dcterms:created>
  <dcterms:modified xsi:type="dcterms:W3CDTF">2018-05-16T11:52:00Z</dcterms:modified>
</cp:coreProperties>
</file>