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 w:rsidRPr="002B2608">
        <w:rPr>
          <w:b/>
          <w:sz w:val="32"/>
          <w:szCs w:val="32"/>
        </w:rPr>
        <w:t xml:space="preserve">АДМИНИСТРАЦИЯ </w:t>
      </w:r>
      <w:r>
        <w:rPr>
          <w:b/>
          <w:sz w:val="32"/>
          <w:szCs w:val="32"/>
        </w:rPr>
        <w:t>КАМЫШИНСКОГО</w:t>
      </w:r>
      <w:r w:rsidRPr="002B2608">
        <w:rPr>
          <w:b/>
          <w:sz w:val="32"/>
          <w:szCs w:val="32"/>
        </w:rPr>
        <w:t xml:space="preserve"> СЕЛЬСОВЕТА</w:t>
      </w: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 w:rsidRPr="002B2608">
        <w:rPr>
          <w:b/>
          <w:sz w:val="32"/>
          <w:szCs w:val="32"/>
        </w:rPr>
        <w:t>КУРСКОГО РАЙОНА КУРСКОЙ ОБЛАСТИ</w:t>
      </w: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Pr="002B2608">
        <w:rPr>
          <w:b/>
          <w:sz w:val="32"/>
          <w:szCs w:val="32"/>
        </w:rPr>
        <w:t>Е</w:t>
      </w:r>
    </w:p>
    <w:p w:rsidR="00B452B2" w:rsidRDefault="00B452B2" w:rsidP="00B452B2">
      <w:pPr>
        <w:pStyle w:val="a3"/>
        <w:jc w:val="center"/>
        <w:rPr>
          <w:b/>
          <w:sz w:val="32"/>
          <w:szCs w:val="32"/>
        </w:rPr>
      </w:pP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01 июня 2018 г. № 36</w:t>
      </w: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внесении изменений в постановление Администрации Камышинского сельсовета Курского района                              Курской области от  01.02.2017 г. №91</w:t>
      </w:r>
    </w:p>
    <w:p w:rsidR="00B452B2" w:rsidRPr="002B2608" w:rsidRDefault="00B452B2" w:rsidP="00B452B2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 w:rsidRPr="002B2608">
        <w:rPr>
          <w:b/>
          <w:sz w:val="32"/>
          <w:szCs w:val="32"/>
        </w:rPr>
        <w:t xml:space="preserve">Об утверждении перечня муниципальных услуг Администрации </w:t>
      </w:r>
      <w:r>
        <w:rPr>
          <w:b/>
          <w:sz w:val="32"/>
          <w:szCs w:val="32"/>
        </w:rPr>
        <w:t>Камышинского</w:t>
      </w:r>
      <w:r w:rsidRPr="002B2608">
        <w:rPr>
          <w:b/>
          <w:sz w:val="32"/>
          <w:szCs w:val="32"/>
        </w:rPr>
        <w:t xml:space="preserve"> сельсовета Курского района Курской области</w:t>
      </w:r>
      <w:r>
        <w:rPr>
          <w:b/>
          <w:sz w:val="32"/>
          <w:szCs w:val="32"/>
        </w:rPr>
        <w:t>»</w:t>
      </w:r>
    </w:p>
    <w:p w:rsidR="00B452B2" w:rsidRDefault="00B452B2" w:rsidP="00B452B2">
      <w:pPr>
        <w:jc w:val="both"/>
        <w:rPr>
          <w:rFonts w:eastAsia="Times New Roman"/>
          <w:sz w:val="32"/>
          <w:szCs w:val="32"/>
          <w:lang w:eastAsia="ar-SA"/>
        </w:rPr>
      </w:pPr>
    </w:p>
    <w:p w:rsidR="00B452B2" w:rsidRPr="00AF6E4E" w:rsidRDefault="00B452B2" w:rsidP="00B452B2">
      <w:pPr>
        <w:jc w:val="both"/>
        <w:rPr>
          <w:rFonts w:eastAsia="Times New Roman"/>
          <w:sz w:val="24"/>
          <w:lang w:eastAsia="ar-SA"/>
        </w:rPr>
      </w:pPr>
      <w:r>
        <w:rPr>
          <w:sz w:val="28"/>
          <w:szCs w:val="28"/>
        </w:rPr>
        <w:tab/>
      </w:r>
      <w:r w:rsidRPr="00B80940">
        <w:rPr>
          <w:sz w:val="24"/>
        </w:rPr>
        <w:t xml:space="preserve">В </w:t>
      </w:r>
      <w:r>
        <w:rPr>
          <w:sz w:val="24"/>
        </w:rPr>
        <w:t xml:space="preserve">соответствии с Распоряжением Администрации Курской области от 18 мая 2015г. № 350-ра «Об утверждении типового (рекомендуемого) перечня муниципальных услуг администрации муниципального района Курской области и типового (рекомендуемого) перечня муниципальных услуг администрации сельского поселения Курской области», Администрация Камышинского сельсовета Курской района Курской области </w:t>
      </w:r>
      <w:r>
        <w:rPr>
          <w:rFonts w:eastAsia="Times New Roman"/>
          <w:sz w:val="24"/>
          <w:lang w:eastAsia="ar-SA"/>
        </w:rPr>
        <w:t>ПОСТАНОВЛЯЕТ:</w:t>
      </w:r>
    </w:p>
    <w:p w:rsidR="00B452B2" w:rsidRPr="00AF6E4E" w:rsidRDefault="00B452B2" w:rsidP="00B452B2">
      <w:pPr>
        <w:ind w:firstLine="708"/>
        <w:jc w:val="both"/>
        <w:rPr>
          <w:rFonts w:eastAsia="Times New Roman" w:cs="Arial"/>
          <w:sz w:val="24"/>
          <w:lang w:eastAsia="ar-SA"/>
        </w:rPr>
      </w:pPr>
      <w:r w:rsidRPr="00AF6E4E">
        <w:rPr>
          <w:rFonts w:eastAsia="Times New Roman" w:cs="Arial"/>
          <w:sz w:val="24"/>
          <w:lang w:eastAsia="ar-SA"/>
        </w:rPr>
        <w:t xml:space="preserve">1. Внести изменения в постановление Администрации </w:t>
      </w:r>
      <w:r>
        <w:rPr>
          <w:rFonts w:eastAsia="Times New Roman" w:cs="Arial"/>
          <w:sz w:val="24"/>
          <w:lang w:eastAsia="ar-SA"/>
        </w:rPr>
        <w:t>Камыш</w:t>
      </w:r>
      <w:r w:rsidRPr="00AF6E4E">
        <w:rPr>
          <w:rFonts w:eastAsia="Times New Roman" w:cs="Arial"/>
          <w:sz w:val="24"/>
          <w:lang w:eastAsia="ar-SA"/>
        </w:rPr>
        <w:t xml:space="preserve">инского сельсовета Курского района Курской области от </w:t>
      </w:r>
      <w:r>
        <w:rPr>
          <w:rFonts w:eastAsia="Times New Roman" w:cs="Arial"/>
          <w:sz w:val="24"/>
          <w:lang w:eastAsia="ar-SA"/>
        </w:rPr>
        <w:t>01.02.2017</w:t>
      </w:r>
      <w:r w:rsidRPr="00AF6E4E">
        <w:rPr>
          <w:rFonts w:eastAsia="Times New Roman" w:cs="Arial"/>
          <w:sz w:val="24"/>
          <w:lang w:eastAsia="ar-SA"/>
        </w:rPr>
        <w:t xml:space="preserve"> г. №</w:t>
      </w:r>
      <w:r>
        <w:rPr>
          <w:rFonts w:eastAsia="Times New Roman" w:cs="Arial"/>
          <w:sz w:val="24"/>
          <w:lang w:eastAsia="ar-SA"/>
        </w:rPr>
        <w:t>91</w:t>
      </w:r>
      <w:r w:rsidRPr="00AF6E4E">
        <w:rPr>
          <w:rFonts w:eastAsia="Times New Roman" w:cs="Arial"/>
          <w:sz w:val="24"/>
          <w:lang w:eastAsia="ar-SA"/>
        </w:rPr>
        <w:t xml:space="preserve"> «Об утверждении перечня муниципальных услуг Администрации </w:t>
      </w:r>
      <w:r>
        <w:rPr>
          <w:rFonts w:eastAsia="Times New Roman" w:cs="Arial"/>
          <w:sz w:val="24"/>
          <w:lang w:eastAsia="ar-SA"/>
        </w:rPr>
        <w:t>Камыш</w:t>
      </w:r>
      <w:r w:rsidRPr="00AF6E4E">
        <w:rPr>
          <w:rFonts w:eastAsia="Times New Roman" w:cs="Arial"/>
          <w:sz w:val="24"/>
          <w:lang w:eastAsia="ar-SA"/>
        </w:rPr>
        <w:t xml:space="preserve">инского сельсовета Курского района Курской области»: </w:t>
      </w:r>
    </w:p>
    <w:p w:rsidR="00B452B2" w:rsidRPr="00AF6E4E" w:rsidRDefault="00B452B2" w:rsidP="00B452B2">
      <w:pPr>
        <w:jc w:val="both"/>
        <w:rPr>
          <w:rFonts w:cs="Arial"/>
          <w:sz w:val="24"/>
        </w:rPr>
      </w:pPr>
      <w:r w:rsidRPr="00AF6E4E">
        <w:rPr>
          <w:rFonts w:cs="Arial"/>
          <w:sz w:val="24"/>
        </w:rPr>
        <w:t xml:space="preserve">  - пункт 1 Перечня </w:t>
      </w:r>
      <w:r w:rsidRPr="00AF6E4E">
        <w:rPr>
          <w:rFonts w:eastAsia="Times New Roman" w:cs="Arial"/>
          <w:bCs/>
          <w:sz w:val="24"/>
          <w:lang w:eastAsia="ar-SA"/>
        </w:rPr>
        <w:t xml:space="preserve">муниципальных услуг Администрации </w:t>
      </w:r>
      <w:r>
        <w:rPr>
          <w:rFonts w:eastAsia="Times New Roman" w:cs="Arial"/>
          <w:bCs/>
          <w:sz w:val="24"/>
          <w:lang w:eastAsia="ar-SA"/>
        </w:rPr>
        <w:t>Камыш</w:t>
      </w:r>
      <w:r w:rsidRPr="00AF6E4E">
        <w:rPr>
          <w:rFonts w:eastAsia="Times New Roman" w:cs="Arial"/>
          <w:bCs/>
          <w:sz w:val="24"/>
          <w:lang w:eastAsia="ar-SA"/>
        </w:rPr>
        <w:t xml:space="preserve">инского сельсовета Курского района Курской области </w:t>
      </w:r>
      <w:r w:rsidRPr="00AF6E4E">
        <w:rPr>
          <w:rFonts w:cs="Arial"/>
          <w:sz w:val="24"/>
        </w:rPr>
        <w:t>изложить в новой редакции:</w:t>
      </w:r>
    </w:p>
    <w:p w:rsidR="00B452B2" w:rsidRPr="00AF6E4E" w:rsidRDefault="00B452B2" w:rsidP="00B452B2">
      <w:pPr>
        <w:jc w:val="both"/>
        <w:rPr>
          <w:rFonts w:cs="Arial"/>
          <w:sz w:val="24"/>
        </w:rPr>
      </w:pPr>
      <w:r w:rsidRPr="00AF6E4E">
        <w:rPr>
          <w:rFonts w:cs="Arial"/>
          <w:sz w:val="24"/>
        </w:rPr>
        <w:t>«1.</w:t>
      </w:r>
      <w:r w:rsidRPr="00AF6E4E">
        <w:rPr>
          <w:rFonts w:cs="Arial"/>
          <w:bCs/>
          <w:sz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 w:rsidR="00D15589">
        <w:rPr>
          <w:rFonts w:cs="Arial"/>
          <w:bCs/>
          <w:sz w:val="24"/>
        </w:rPr>
        <w:t>»;</w:t>
      </w:r>
    </w:p>
    <w:p w:rsidR="00B452B2" w:rsidRPr="00AF6E4E" w:rsidRDefault="00B452B2" w:rsidP="00B452B2">
      <w:pPr>
        <w:jc w:val="both"/>
        <w:rPr>
          <w:rFonts w:eastAsia="Times New Roman"/>
          <w:bCs/>
          <w:sz w:val="24"/>
          <w:lang w:eastAsia="ar-SA"/>
        </w:rPr>
      </w:pPr>
      <w:r w:rsidRPr="00AF6E4E">
        <w:rPr>
          <w:rFonts w:cs="Arial"/>
          <w:sz w:val="24"/>
        </w:rPr>
        <w:t xml:space="preserve"> - пункт 4 Перечня </w:t>
      </w:r>
      <w:r w:rsidRPr="00AF6E4E">
        <w:rPr>
          <w:rFonts w:eastAsia="Times New Roman"/>
          <w:bCs/>
          <w:sz w:val="24"/>
          <w:lang w:eastAsia="ar-SA"/>
        </w:rPr>
        <w:t xml:space="preserve">муниципальных услуг Администрации </w:t>
      </w:r>
      <w:r w:rsidR="00D15589">
        <w:rPr>
          <w:rFonts w:eastAsia="Times New Roman"/>
          <w:bCs/>
          <w:sz w:val="24"/>
          <w:lang w:eastAsia="ar-SA"/>
        </w:rPr>
        <w:t>Камыш</w:t>
      </w:r>
      <w:r w:rsidRPr="00AF6E4E">
        <w:rPr>
          <w:rFonts w:eastAsia="Times New Roman"/>
          <w:bCs/>
          <w:sz w:val="24"/>
          <w:lang w:eastAsia="ar-SA"/>
        </w:rPr>
        <w:t xml:space="preserve">инского сельсовета Курского района Курской области </w:t>
      </w:r>
      <w:r w:rsidRPr="00AF6E4E">
        <w:rPr>
          <w:rFonts w:cs="Arial"/>
          <w:sz w:val="24"/>
        </w:rPr>
        <w:t xml:space="preserve">изложить в новой редакции: </w:t>
      </w:r>
    </w:p>
    <w:p w:rsidR="00B452B2" w:rsidRDefault="00B452B2" w:rsidP="00B452B2">
      <w:pPr>
        <w:rPr>
          <w:rFonts w:cs="Arial"/>
          <w:bCs/>
          <w:sz w:val="24"/>
        </w:rPr>
      </w:pPr>
      <w:r w:rsidRPr="00AF6E4E">
        <w:rPr>
          <w:rFonts w:cs="Arial"/>
          <w:sz w:val="24"/>
        </w:rPr>
        <w:t>«4.</w:t>
      </w:r>
      <w:r w:rsidRPr="00AF6E4E">
        <w:rPr>
          <w:rFonts w:cs="Arial"/>
          <w:b/>
          <w:bCs/>
          <w:sz w:val="24"/>
        </w:rPr>
        <w:t xml:space="preserve"> </w:t>
      </w:r>
      <w:r w:rsidRPr="00AF6E4E">
        <w:rPr>
          <w:bCs/>
          <w:sz w:val="24"/>
        </w:rPr>
        <w:t>Присвоение адресов</w:t>
      </w:r>
      <w:r>
        <w:rPr>
          <w:bCs/>
          <w:sz w:val="24"/>
        </w:rPr>
        <w:t xml:space="preserve"> объектам адресации, изменение, </w:t>
      </w:r>
      <w:r w:rsidRPr="00AF6E4E">
        <w:rPr>
          <w:bCs/>
          <w:sz w:val="24"/>
        </w:rPr>
        <w:t>аннулирование адресов</w:t>
      </w:r>
      <w:bookmarkStart w:id="0" w:name="_GoBack"/>
      <w:bookmarkEnd w:id="0"/>
      <w:r w:rsidRPr="00AF6E4E">
        <w:rPr>
          <w:rFonts w:cs="Arial"/>
          <w:bCs/>
          <w:sz w:val="24"/>
        </w:rPr>
        <w:t>»</w:t>
      </w:r>
      <w:r w:rsidR="00C86790">
        <w:rPr>
          <w:rFonts w:cs="Arial"/>
          <w:bCs/>
          <w:sz w:val="24"/>
        </w:rPr>
        <w:t>;</w:t>
      </w:r>
    </w:p>
    <w:p w:rsidR="00C86790" w:rsidRPr="00AF6E4E" w:rsidRDefault="00C86790" w:rsidP="00B452B2">
      <w:pPr>
        <w:rPr>
          <w:bCs/>
          <w:sz w:val="24"/>
        </w:rPr>
      </w:pPr>
      <w:r>
        <w:rPr>
          <w:rFonts w:cs="Arial"/>
          <w:bCs/>
          <w:sz w:val="24"/>
        </w:rPr>
        <w:t xml:space="preserve">-      пункты 5 и 7 </w:t>
      </w:r>
      <w:r w:rsidRPr="00AF6E4E">
        <w:rPr>
          <w:rFonts w:cs="Arial"/>
          <w:sz w:val="24"/>
        </w:rPr>
        <w:t xml:space="preserve">Перечня </w:t>
      </w:r>
      <w:r w:rsidRPr="00AF6E4E">
        <w:rPr>
          <w:rFonts w:eastAsia="Times New Roman"/>
          <w:bCs/>
          <w:sz w:val="24"/>
          <w:lang w:eastAsia="ar-SA"/>
        </w:rPr>
        <w:t xml:space="preserve">муниципальных услуг Администрации </w:t>
      </w:r>
      <w:r>
        <w:rPr>
          <w:rFonts w:eastAsia="Times New Roman"/>
          <w:bCs/>
          <w:sz w:val="24"/>
          <w:lang w:eastAsia="ar-SA"/>
        </w:rPr>
        <w:t>Камыш</w:t>
      </w:r>
      <w:r w:rsidRPr="00AF6E4E">
        <w:rPr>
          <w:rFonts w:eastAsia="Times New Roman"/>
          <w:bCs/>
          <w:sz w:val="24"/>
          <w:lang w:eastAsia="ar-SA"/>
        </w:rPr>
        <w:t>инского сельсовета Курского района Курской области</w:t>
      </w:r>
      <w:r>
        <w:rPr>
          <w:rFonts w:cs="Arial"/>
          <w:bCs/>
          <w:sz w:val="24"/>
        </w:rPr>
        <w:t xml:space="preserve"> исключить.</w:t>
      </w:r>
    </w:p>
    <w:p w:rsidR="00B452B2" w:rsidRPr="00AF6E4E" w:rsidRDefault="00B452B2" w:rsidP="00B452B2">
      <w:pPr>
        <w:pStyle w:val="a3"/>
        <w:ind w:firstLine="708"/>
        <w:jc w:val="both"/>
        <w:rPr>
          <w:sz w:val="24"/>
        </w:rPr>
      </w:pPr>
      <w:r w:rsidRPr="00AF6E4E">
        <w:rPr>
          <w:sz w:val="24"/>
        </w:rPr>
        <w:t>2. Постановление вступает в силу с 01</w:t>
      </w:r>
      <w:r>
        <w:rPr>
          <w:sz w:val="24"/>
        </w:rPr>
        <w:t xml:space="preserve"> мая</w:t>
      </w:r>
      <w:r w:rsidRPr="00AF6E4E">
        <w:rPr>
          <w:sz w:val="24"/>
        </w:rPr>
        <w:t xml:space="preserve"> 2018 г. и подлежит размещению на официальном сайте Администрации </w:t>
      </w:r>
      <w:r w:rsidR="00D15589">
        <w:rPr>
          <w:sz w:val="24"/>
        </w:rPr>
        <w:t>Камыш</w:t>
      </w:r>
      <w:r w:rsidRPr="00AF6E4E">
        <w:rPr>
          <w:sz w:val="24"/>
        </w:rPr>
        <w:t>инского сельсовета Курской района Курской области в сети «Интернет».</w:t>
      </w:r>
    </w:p>
    <w:p w:rsidR="00B452B2" w:rsidRPr="00AF6E4E" w:rsidRDefault="00B452B2" w:rsidP="00B452B2">
      <w:pPr>
        <w:ind w:left="720"/>
        <w:jc w:val="both"/>
        <w:rPr>
          <w:rFonts w:eastAsia="Times New Roman"/>
          <w:sz w:val="24"/>
          <w:lang w:eastAsia="ar-SA"/>
        </w:rPr>
      </w:pPr>
    </w:p>
    <w:p w:rsidR="00B452B2" w:rsidRPr="00AF6E4E" w:rsidRDefault="00B452B2" w:rsidP="00B452B2">
      <w:pPr>
        <w:jc w:val="both"/>
        <w:rPr>
          <w:rFonts w:eastAsia="Times New Roman"/>
          <w:sz w:val="24"/>
          <w:lang w:eastAsia="ar-SA"/>
        </w:rPr>
      </w:pPr>
    </w:p>
    <w:p w:rsidR="00B452B2" w:rsidRDefault="00B452B2" w:rsidP="00B452B2">
      <w:pPr>
        <w:jc w:val="both"/>
        <w:rPr>
          <w:sz w:val="24"/>
        </w:rPr>
      </w:pPr>
    </w:p>
    <w:p w:rsidR="00B452B2" w:rsidRDefault="00B452B2" w:rsidP="00B452B2">
      <w:pPr>
        <w:jc w:val="both"/>
        <w:rPr>
          <w:sz w:val="24"/>
        </w:rPr>
      </w:pPr>
    </w:p>
    <w:p w:rsidR="00B452B2" w:rsidRDefault="00D15589" w:rsidP="00B452B2">
      <w:pPr>
        <w:jc w:val="both"/>
        <w:rPr>
          <w:sz w:val="24"/>
        </w:rPr>
      </w:pPr>
      <w:r>
        <w:rPr>
          <w:sz w:val="24"/>
        </w:rPr>
        <w:t xml:space="preserve">ВРИО </w:t>
      </w:r>
      <w:r w:rsidR="00B452B2">
        <w:rPr>
          <w:sz w:val="24"/>
        </w:rPr>
        <w:t>Глав</w:t>
      </w:r>
      <w:r>
        <w:rPr>
          <w:sz w:val="24"/>
        </w:rPr>
        <w:t>ы</w:t>
      </w:r>
      <w:r w:rsidR="00B452B2">
        <w:rPr>
          <w:sz w:val="24"/>
        </w:rPr>
        <w:t xml:space="preserve"> </w:t>
      </w:r>
      <w:r>
        <w:rPr>
          <w:sz w:val="24"/>
        </w:rPr>
        <w:t>Камыш</w:t>
      </w:r>
      <w:r w:rsidR="00B452B2">
        <w:rPr>
          <w:sz w:val="24"/>
        </w:rPr>
        <w:t xml:space="preserve">инского сельсовета                   </w:t>
      </w:r>
      <w:r>
        <w:rPr>
          <w:sz w:val="24"/>
        </w:rPr>
        <w:t xml:space="preserve">                            </w:t>
      </w:r>
      <w:proofErr w:type="spellStart"/>
      <w:r>
        <w:rPr>
          <w:sz w:val="24"/>
        </w:rPr>
        <w:t>Г.Н.Апатенко</w:t>
      </w:r>
      <w:proofErr w:type="spellEnd"/>
    </w:p>
    <w:p w:rsidR="00B452B2" w:rsidRDefault="00B452B2" w:rsidP="00B452B2">
      <w:pPr>
        <w:jc w:val="both"/>
        <w:rPr>
          <w:sz w:val="24"/>
        </w:rPr>
      </w:pPr>
    </w:p>
    <w:p w:rsidR="00B452B2" w:rsidRDefault="00B452B2" w:rsidP="00B452B2">
      <w:pPr>
        <w:rPr>
          <w:sz w:val="24"/>
        </w:rPr>
      </w:pPr>
    </w:p>
    <w:p w:rsidR="00B452B2" w:rsidRDefault="00B452B2" w:rsidP="00B452B2">
      <w:pPr>
        <w:rPr>
          <w:sz w:val="24"/>
        </w:rPr>
      </w:pPr>
    </w:p>
    <w:p w:rsidR="00B452B2" w:rsidRDefault="00B452B2" w:rsidP="00B452B2">
      <w:pPr>
        <w:rPr>
          <w:sz w:val="24"/>
        </w:rPr>
      </w:pPr>
    </w:p>
    <w:p w:rsidR="00B452B2" w:rsidRDefault="00B452B2" w:rsidP="00B452B2">
      <w:pPr>
        <w:rPr>
          <w:sz w:val="24"/>
        </w:rPr>
      </w:pPr>
    </w:p>
    <w:p w:rsidR="00B452B2" w:rsidRDefault="00B452B2" w:rsidP="00B452B2">
      <w:pPr>
        <w:jc w:val="right"/>
        <w:rPr>
          <w:sz w:val="24"/>
        </w:rPr>
      </w:pPr>
    </w:p>
    <w:p w:rsidR="00D15589" w:rsidRDefault="00D15589" w:rsidP="00B452B2">
      <w:pPr>
        <w:jc w:val="right"/>
        <w:rPr>
          <w:sz w:val="24"/>
        </w:rPr>
      </w:pPr>
    </w:p>
    <w:p w:rsidR="00D15589" w:rsidRDefault="00D15589" w:rsidP="00B452B2">
      <w:pPr>
        <w:jc w:val="right"/>
        <w:rPr>
          <w:sz w:val="24"/>
        </w:rPr>
      </w:pPr>
    </w:p>
    <w:p w:rsidR="00B452B2" w:rsidRDefault="00B452B2" w:rsidP="00B452B2">
      <w:pPr>
        <w:jc w:val="right"/>
        <w:rPr>
          <w:sz w:val="24"/>
        </w:rPr>
      </w:pPr>
      <w:r>
        <w:rPr>
          <w:sz w:val="24"/>
        </w:rPr>
        <w:t>УТВЕРЖДЕН</w:t>
      </w:r>
    </w:p>
    <w:p w:rsidR="00B452B2" w:rsidRDefault="00B452B2" w:rsidP="00B452B2">
      <w:pPr>
        <w:jc w:val="right"/>
        <w:rPr>
          <w:sz w:val="24"/>
        </w:rPr>
      </w:pPr>
      <w:r>
        <w:rPr>
          <w:sz w:val="24"/>
        </w:rPr>
        <w:t xml:space="preserve">Постановлением Администрации </w:t>
      </w:r>
    </w:p>
    <w:p w:rsidR="00B452B2" w:rsidRDefault="00D15589" w:rsidP="00B452B2">
      <w:pPr>
        <w:jc w:val="right"/>
        <w:rPr>
          <w:sz w:val="24"/>
        </w:rPr>
      </w:pPr>
      <w:r>
        <w:rPr>
          <w:sz w:val="24"/>
        </w:rPr>
        <w:t>Камыш</w:t>
      </w:r>
      <w:r w:rsidR="00B452B2">
        <w:rPr>
          <w:sz w:val="24"/>
        </w:rPr>
        <w:t xml:space="preserve">инского сельсовета </w:t>
      </w:r>
    </w:p>
    <w:p w:rsidR="00B452B2" w:rsidRDefault="00B452B2" w:rsidP="00B452B2">
      <w:pPr>
        <w:jc w:val="right"/>
        <w:rPr>
          <w:sz w:val="24"/>
        </w:rPr>
      </w:pPr>
      <w:r>
        <w:rPr>
          <w:sz w:val="24"/>
        </w:rPr>
        <w:t>Курского района Курской области</w:t>
      </w:r>
    </w:p>
    <w:p w:rsidR="00B452B2" w:rsidRDefault="00D15589" w:rsidP="00B452B2">
      <w:pPr>
        <w:jc w:val="right"/>
        <w:rPr>
          <w:sz w:val="24"/>
        </w:rPr>
      </w:pPr>
      <w:r>
        <w:rPr>
          <w:sz w:val="24"/>
        </w:rPr>
        <w:t>от 01.02.2017</w:t>
      </w:r>
      <w:r w:rsidR="00B452B2">
        <w:rPr>
          <w:sz w:val="24"/>
        </w:rPr>
        <w:t xml:space="preserve"> г. № </w:t>
      </w:r>
      <w:r>
        <w:rPr>
          <w:sz w:val="24"/>
        </w:rPr>
        <w:t>91</w:t>
      </w:r>
    </w:p>
    <w:p w:rsidR="00B452B2" w:rsidRDefault="00B452B2" w:rsidP="00B452B2">
      <w:pPr>
        <w:jc w:val="right"/>
        <w:rPr>
          <w:sz w:val="24"/>
        </w:rPr>
      </w:pPr>
      <w:r>
        <w:rPr>
          <w:sz w:val="24"/>
        </w:rPr>
        <w:t xml:space="preserve">( с изменениями от </w:t>
      </w:r>
      <w:r w:rsidR="00D15589">
        <w:rPr>
          <w:sz w:val="24"/>
        </w:rPr>
        <w:t>01.06.</w:t>
      </w:r>
      <w:r>
        <w:rPr>
          <w:sz w:val="24"/>
        </w:rPr>
        <w:t xml:space="preserve">2018 г. № </w:t>
      </w:r>
      <w:r w:rsidR="00D15589">
        <w:rPr>
          <w:sz w:val="24"/>
        </w:rPr>
        <w:t>36</w:t>
      </w:r>
      <w:r>
        <w:rPr>
          <w:sz w:val="24"/>
        </w:rPr>
        <w:t>)</w:t>
      </w:r>
    </w:p>
    <w:p w:rsidR="00B452B2" w:rsidRDefault="00B452B2" w:rsidP="00B452B2">
      <w:pPr>
        <w:rPr>
          <w:sz w:val="24"/>
        </w:rPr>
      </w:pPr>
    </w:p>
    <w:p w:rsidR="00D15589" w:rsidRDefault="00D15589" w:rsidP="00B452B2">
      <w:pPr>
        <w:rPr>
          <w:sz w:val="24"/>
        </w:rPr>
      </w:pPr>
    </w:p>
    <w:p w:rsidR="00D15589" w:rsidRDefault="00D15589" w:rsidP="00B452B2">
      <w:pPr>
        <w:rPr>
          <w:sz w:val="24"/>
        </w:rPr>
      </w:pPr>
    </w:p>
    <w:p w:rsidR="00B452B2" w:rsidRDefault="00B452B2" w:rsidP="00B452B2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  <w:r>
        <w:rPr>
          <w:rFonts w:eastAsia="Times New Roman"/>
          <w:b/>
          <w:bCs/>
          <w:sz w:val="32"/>
          <w:szCs w:val="32"/>
          <w:lang w:eastAsia="ar-SA"/>
        </w:rPr>
        <w:t xml:space="preserve">Перечень муниципальных услуг Администрации </w:t>
      </w:r>
      <w:r w:rsidR="00D15589">
        <w:rPr>
          <w:rFonts w:eastAsia="Times New Roman"/>
          <w:b/>
          <w:bCs/>
          <w:sz w:val="32"/>
          <w:szCs w:val="32"/>
          <w:lang w:eastAsia="ar-SA"/>
        </w:rPr>
        <w:t>Камыш</w:t>
      </w:r>
      <w:r>
        <w:rPr>
          <w:rFonts w:eastAsia="Times New Roman"/>
          <w:b/>
          <w:bCs/>
          <w:sz w:val="32"/>
          <w:szCs w:val="32"/>
          <w:lang w:eastAsia="ar-SA"/>
        </w:rPr>
        <w:t>инского сельсовета Курского района                             Курской области</w:t>
      </w:r>
    </w:p>
    <w:p w:rsidR="00B452B2" w:rsidRDefault="00B452B2" w:rsidP="00B452B2">
      <w:pPr>
        <w:jc w:val="center"/>
        <w:rPr>
          <w:rFonts w:eastAsia="Times New Roman"/>
          <w:b/>
          <w:bCs/>
          <w:sz w:val="32"/>
          <w:szCs w:val="32"/>
          <w:lang w:eastAsia="ar-SA"/>
        </w:rPr>
      </w:pPr>
    </w:p>
    <w:p w:rsidR="00B452B2" w:rsidRDefault="00B452B2" w:rsidP="00B452B2">
      <w:pPr>
        <w:jc w:val="both"/>
        <w:rPr>
          <w:rFonts w:cs="Arial"/>
          <w:sz w:val="24"/>
        </w:rPr>
      </w:pPr>
      <w:r>
        <w:rPr>
          <w:sz w:val="24"/>
        </w:rPr>
        <w:tab/>
      </w:r>
      <w:r w:rsidRPr="00AF6E4E">
        <w:rPr>
          <w:rFonts w:cs="Arial"/>
          <w:sz w:val="24"/>
        </w:rPr>
        <w:t xml:space="preserve">1. </w:t>
      </w:r>
      <w:r w:rsidRPr="00AF6E4E">
        <w:rPr>
          <w:rFonts w:cs="Arial"/>
          <w:bCs/>
          <w:sz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</w:t>
      </w:r>
      <w:r w:rsidRPr="00AF6E4E">
        <w:rPr>
          <w:rFonts w:cs="Arial"/>
          <w:sz w:val="24"/>
        </w:rPr>
        <w:t>;</w:t>
      </w:r>
    </w:p>
    <w:p w:rsidR="00D15589" w:rsidRPr="00AF6E4E" w:rsidRDefault="00D15589" w:rsidP="00B452B2">
      <w:pPr>
        <w:jc w:val="both"/>
        <w:rPr>
          <w:rFonts w:cs="Arial"/>
          <w:sz w:val="24"/>
        </w:rPr>
      </w:pPr>
    </w:p>
    <w:p w:rsidR="00B452B2" w:rsidRDefault="00B452B2" w:rsidP="00B452B2">
      <w:pPr>
        <w:jc w:val="both"/>
        <w:rPr>
          <w:rFonts w:cs="Arial"/>
          <w:sz w:val="24"/>
        </w:rPr>
      </w:pPr>
      <w:r w:rsidRPr="000C2FC5">
        <w:rPr>
          <w:rFonts w:cs="Arial"/>
          <w:sz w:val="24"/>
        </w:rPr>
        <w:tab/>
        <w:t>2. Выдача несовершеннолетним лицам, достигшим 16 лет, разрешения на вступление в брак до достижения брачного возраста;</w:t>
      </w:r>
    </w:p>
    <w:p w:rsidR="00D15589" w:rsidRPr="000C2FC5" w:rsidRDefault="00D15589" w:rsidP="00B452B2">
      <w:pPr>
        <w:jc w:val="both"/>
        <w:rPr>
          <w:rFonts w:cs="Arial"/>
          <w:sz w:val="24"/>
        </w:rPr>
      </w:pPr>
    </w:p>
    <w:p w:rsidR="00B452B2" w:rsidRDefault="00B452B2" w:rsidP="00B452B2">
      <w:pPr>
        <w:jc w:val="both"/>
        <w:rPr>
          <w:rFonts w:cs="Arial"/>
          <w:sz w:val="24"/>
        </w:rPr>
      </w:pPr>
      <w:r w:rsidRPr="000C2FC5">
        <w:rPr>
          <w:rFonts w:cs="Arial"/>
          <w:sz w:val="24"/>
        </w:rPr>
        <w:tab/>
        <w:t>3. Предоставление архивной информации по документам Архивного фонда Курской области и других архивным документам (выдача архивных справок, архивных выписок и архивных копий);</w:t>
      </w:r>
    </w:p>
    <w:p w:rsidR="00D15589" w:rsidRPr="000C2FC5" w:rsidRDefault="00D15589" w:rsidP="00B452B2">
      <w:pPr>
        <w:jc w:val="both"/>
        <w:rPr>
          <w:rFonts w:cs="Arial"/>
          <w:sz w:val="24"/>
        </w:rPr>
      </w:pPr>
    </w:p>
    <w:p w:rsidR="00B452B2" w:rsidRDefault="00B452B2" w:rsidP="00B452B2">
      <w:pPr>
        <w:jc w:val="both"/>
        <w:rPr>
          <w:rFonts w:cs="Arial"/>
          <w:bCs/>
          <w:sz w:val="24"/>
        </w:rPr>
      </w:pPr>
      <w:r>
        <w:rPr>
          <w:rFonts w:cs="Arial"/>
          <w:sz w:val="24"/>
        </w:rPr>
        <w:tab/>
      </w:r>
      <w:r w:rsidRPr="00AF6E4E">
        <w:rPr>
          <w:rFonts w:cs="Arial"/>
          <w:sz w:val="24"/>
        </w:rPr>
        <w:t>4.</w:t>
      </w:r>
      <w:r w:rsidRPr="00AF6E4E">
        <w:rPr>
          <w:rFonts w:cs="Arial"/>
          <w:b/>
          <w:bCs/>
          <w:sz w:val="24"/>
        </w:rPr>
        <w:t xml:space="preserve"> </w:t>
      </w:r>
      <w:r w:rsidRPr="00AF6E4E">
        <w:rPr>
          <w:bCs/>
          <w:sz w:val="24"/>
        </w:rPr>
        <w:t>Присвоение адресов</w:t>
      </w:r>
      <w:r>
        <w:rPr>
          <w:bCs/>
          <w:sz w:val="24"/>
        </w:rPr>
        <w:t xml:space="preserve"> объектам адресации, изменение, </w:t>
      </w:r>
      <w:r w:rsidRPr="00AF6E4E">
        <w:rPr>
          <w:bCs/>
          <w:sz w:val="24"/>
        </w:rPr>
        <w:t>аннулирование адресов</w:t>
      </w:r>
      <w:r w:rsidRPr="00AF6E4E">
        <w:rPr>
          <w:rFonts w:cs="Arial"/>
          <w:bCs/>
          <w:sz w:val="24"/>
        </w:rPr>
        <w:t>;</w:t>
      </w:r>
    </w:p>
    <w:p w:rsidR="00B452B2" w:rsidRDefault="00B452B2" w:rsidP="00B452B2">
      <w:pPr>
        <w:jc w:val="both"/>
        <w:rPr>
          <w:rFonts w:cs="Arial"/>
          <w:sz w:val="24"/>
        </w:rPr>
      </w:pPr>
    </w:p>
    <w:p w:rsidR="00D15589" w:rsidRPr="000C2FC5" w:rsidRDefault="00D15589" w:rsidP="00B452B2">
      <w:pPr>
        <w:jc w:val="both"/>
        <w:rPr>
          <w:rFonts w:cs="Arial"/>
          <w:sz w:val="24"/>
        </w:rPr>
      </w:pPr>
    </w:p>
    <w:p w:rsidR="00B452B2" w:rsidRDefault="00B452B2" w:rsidP="00B452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86790">
        <w:rPr>
          <w:rFonts w:cs="Arial"/>
          <w:sz w:val="24"/>
        </w:rPr>
        <w:t>5</w:t>
      </w:r>
      <w:r w:rsidRPr="000C2FC5">
        <w:rPr>
          <w:rFonts w:cs="Arial"/>
          <w:sz w:val="24"/>
        </w:rPr>
        <w:t>. Назначение и выплата пенсии за выслугу лет лицам, замещавшим до</w:t>
      </w:r>
      <w:r>
        <w:rPr>
          <w:rFonts w:cs="Arial"/>
          <w:sz w:val="24"/>
        </w:rPr>
        <w:t>лжности муниципальной службы в а</w:t>
      </w:r>
      <w:r w:rsidRPr="000C2FC5">
        <w:rPr>
          <w:rFonts w:cs="Arial"/>
          <w:sz w:val="24"/>
        </w:rPr>
        <w:t>дминистрации сельс</w:t>
      </w:r>
      <w:r>
        <w:rPr>
          <w:rFonts w:cs="Arial"/>
          <w:sz w:val="24"/>
        </w:rPr>
        <w:t>кого поселения Курской области</w:t>
      </w:r>
      <w:r w:rsidRPr="000C2FC5">
        <w:rPr>
          <w:rFonts w:cs="Arial"/>
          <w:sz w:val="24"/>
        </w:rPr>
        <w:t xml:space="preserve"> и ежемесячной доплаты к пенсии выборным должностным лицам;</w:t>
      </w:r>
    </w:p>
    <w:p w:rsidR="00D15589" w:rsidRPr="000C2FC5" w:rsidRDefault="00D15589" w:rsidP="00B452B2">
      <w:pPr>
        <w:jc w:val="both"/>
        <w:rPr>
          <w:rFonts w:cs="Arial"/>
          <w:sz w:val="24"/>
        </w:rPr>
      </w:pPr>
    </w:p>
    <w:p w:rsidR="00D15589" w:rsidRDefault="00B452B2" w:rsidP="00B452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</w:p>
    <w:p w:rsidR="00B452B2" w:rsidRDefault="00B452B2" w:rsidP="00B452B2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C86790">
        <w:rPr>
          <w:rFonts w:cs="Arial"/>
          <w:sz w:val="24"/>
        </w:rPr>
        <w:t>6</w:t>
      </w:r>
      <w:r>
        <w:rPr>
          <w:rFonts w:cs="Arial"/>
          <w:sz w:val="24"/>
        </w:rPr>
        <w:t xml:space="preserve">. </w:t>
      </w:r>
      <w:r w:rsidRPr="000C2FC5">
        <w:rPr>
          <w:rFonts w:cs="Arial"/>
          <w:sz w:val="24"/>
        </w:rPr>
        <w:t>Предоставление в безвозмездное пользование, аренду имущества, находящегося в муниципальной собственности</w:t>
      </w:r>
      <w:r w:rsidR="00D15589">
        <w:rPr>
          <w:rFonts w:cs="Arial"/>
          <w:sz w:val="24"/>
        </w:rPr>
        <w:t>.</w:t>
      </w:r>
    </w:p>
    <w:p w:rsidR="00B452B2" w:rsidRPr="009F7F9F" w:rsidRDefault="00B452B2" w:rsidP="00D15589">
      <w:pPr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D15589">
        <w:rPr>
          <w:rFonts w:cs="Arial"/>
          <w:sz w:val="24"/>
        </w:rPr>
        <w:t xml:space="preserve"> </w:t>
      </w:r>
    </w:p>
    <w:p w:rsidR="00726F17" w:rsidRDefault="00726F17"/>
    <w:sectPr w:rsidR="00726F17" w:rsidSect="001322A1">
      <w:footnotePr>
        <w:pos w:val="beneathText"/>
      </w:footnotePr>
      <w:pgSz w:w="11905" w:h="16837" w:code="9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B2"/>
    <w:rsid w:val="00726F17"/>
    <w:rsid w:val="00B452B2"/>
    <w:rsid w:val="00C86790"/>
    <w:rsid w:val="00CE0F4D"/>
    <w:rsid w:val="00D15589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2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D1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52B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List Paragraph"/>
    <w:basedOn w:val="a"/>
    <w:uiPriority w:val="34"/>
    <w:qFormat/>
    <w:rsid w:val="00D15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2018-06-05T12:35:00Z</cp:lastPrinted>
  <dcterms:created xsi:type="dcterms:W3CDTF">2018-06-04T13:02:00Z</dcterms:created>
  <dcterms:modified xsi:type="dcterms:W3CDTF">2018-06-05T12:36:00Z</dcterms:modified>
</cp:coreProperties>
</file>