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3F" w:rsidRPr="00EC66C4" w:rsidRDefault="00F7333F" w:rsidP="00F7333F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АДМИНИСТРАЦИЯ КАМЫШИНСКОГО СЕЛЬСОВЕТА</w:t>
      </w:r>
    </w:p>
    <w:p w:rsidR="00F7333F" w:rsidRPr="00EC66C4" w:rsidRDefault="00F7333F" w:rsidP="00F7333F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КУРСКОГО РАЙОНА  КУРСКОЙ ОБЛАСТИ</w:t>
      </w:r>
    </w:p>
    <w:p w:rsidR="00F7333F" w:rsidRPr="00EC66C4" w:rsidRDefault="00F7333F" w:rsidP="00F7333F">
      <w:pPr>
        <w:rPr>
          <w:rFonts w:cs="Arial"/>
          <w:b/>
          <w:bCs/>
          <w:sz w:val="32"/>
          <w:szCs w:val="32"/>
        </w:rPr>
      </w:pPr>
    </w:p>
    <w:p w:rsidR="00F7333F" w:rsidRPr="00EC66C4" w:rsidRDefault="00F7333F" w:rsidP="00F7333F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F7333F" w:rsidRPr="00EC66C4" w:rsidRDefault="00F7333F" w:rsidP="00F7333F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ПОСТАНОВЛЕНИЕ</w:t>
      </w:r>
    </w:p>
    <w:p w:rsidR="00F7333F" w:rsidRPr="00EC66C4" w:rsidRDefault="00F7333F" w:rsidP="00F7333F">
      <w:pPr>
        <w:jc w:val="center"/>
        <w:rPr>
          <w:rFonts w:cs="Arial"/>
          <w:b/>
          <w:bCs/>
          <w:sz w:val="32"/>
          <w:szCs w:val="32"/>
        </w:rPr>
      </w:pPr>
    </w:p>
    <w:p w:rsidR="00F7333F" w:rsidRPr="00EC66C4" w:rsidRDefault="00F7333F" w:rsidP="00F7333F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от 17 июля</w:t>
      </w:r>
      <w:r w:rsidRPr="00EC66C4">
        <w:rPr>
          <w:rFonts w:cs="Arial"/>
          <w:b/>
          <w:bCs/>
          <w:sz w:val="32"/>
          <w:szCs w:val="32"/>
        </w:rPr>
        <w:t xml:space="preserve">  201</w:t>
      </w:r>
      <w:r>
        <w:rPr>
          <w:rFonts w:cs="Arial"/>
          <w:b/>
          <w:bCs/>
          <w:sz w:val="32"/>
          <w:szCs w:val="32"/>
        </w:rPr>
        <w:t>8</w:t>
      </w:r>
      <w:r w:rsidRPr="00EC66C4">
        <w:rPr>
          <w:rFonts w:cs="Arial"/>
          <w:b/>
          <w:bCs/>
          <w:sz w:val="32"/>
          <w:szCs w:val="32"/>
        </w:rPr>
        <w:t xml:space="preserve"> г.  № </w:t>
      </w:r>
      <w:r>
        <w:rPr>
          <w:rFonts w:cs="Arial"/>
          <w:b/>
          <w:bCs/>
          <w:sz w:val="32"/>
          <w:szCs w:val="32"/>
        </w:rPr>
        <w:t>52</w:t>
      </w:r>
    </w:p>
    <w:p w:rsidR="00F7333F" w:rsidRPr="00EC66C4" w:rsidRDefault="00F7333F" w:rsidP="00F7333F">
      <w:pPr>
        <w:rPr>
          <w:rFonts w:cs="Arial"/>
          <w:b/>
          <w:bCs/>
          <w:sz w:val="32"/>
          <w:szCs w:val="32"/>
        </w:rPr>
      </w:pPr>
    </w:p>
    <w:p w:rsidR="00F7333F" w:rsidRPr="00EC66C4" w:rsidRDefault="00F7333F" w:rsidP="00F7333F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Об изменении вида разрешенного</w:t>
      </w:r>
    </w:p>
    <w:p w:rsidR="00F7333F" w:rsidRPr="00EC66C4" w:rsidRDefault="00F7333F" w:rsidP="00F7333F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использования  земельного участка</w:t>
      </w:r>
    </w:p>
    <w:p w:rsidR="00F7333F" w:rsidRPr="00EC66C4" w:rsidRDefault="00F7333F" w:rsidP="00F7333F">
      <w:pPr>
        <w:ind w:right="-30"/>
        <w:jc w:val="center"/>
        <w:rPr>
          <w:rFonts w:cs="Arial"/>
          <w:b/>
          <w:bCs/>
          <w:sz w:val="32"/>
          <w:szCs w:val="32"/>
        </w:rPr>
      </w:pPr>
      <w:proofErr w:type="gramStart"/>
      <w:r w:rsidRPr="00EC66C4">
        <w:rPr>
          <w:rFonts w:cs="Arial"/>
          <w:b/>
          <w:bCs/>
          <w:sz w:val="32"/>
          <w:szCs w:val="32"/>
        </w:rPr>
        <w:t>расположенного</w:t>
      </w:r>
      <w:proofErr w:type="gramEnd"/>
      <w:r w:rsidRPr="00EC66C4">
        <w:rPr>
          <w:rFonts w:cs="Arial"/>
          <w:b/>
          <w:bCs/>
          <w:sz w:val="32"/>
          <w:szCs w:val="32"/>
        </w:rPr>
        <w:t xml:space="preserve"> по адресу: Курская область, </w:t>
      </w:r>
    </w:p>
    <w:p w:rsidR="00F7333F" w:rsidRDefault="00F7333F" w:rsidP="00F7333F">
      <w:pPr>
        <w:ind w:right="-30"/>
        <w:jc w:val="center"/>
        <w:rPr>
          <w:rFonts w:cs="Arial"/>
          <w:b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Курский район,</w:t>
      </w:r>
      <w:r w:rsidRPr="00EC66C4">
        <w:rPr>
          <w:rFonts w:eastAsia="Times New Roman" w:cs="Arial"/>
          <w:b/>
          <w:sz w:val="32"/>
          <w:szCs w:val="32"/>
        </w:rPr>
        <w:t xml:space="preserve"> </w:t>
      </w:r>
      <w:proofErr w:type="spellStart"/>
      <w:r w:rsidRPr="00EC66C4">
        <w:rPr>
          <w:rFonts w:cs="Arial"/>
          <w:b/>
          <w:sz w:val="32"/>
          <w:szCs w:val="32"/>
        </w:rPr>
        <w:t>Камышинский</w:t>
      </w:r>
      <w:proofErr w:type="spellEnd"/>
      <w:r>
        <w:rPr>
          <w:rFonts w:cs="Arial"/>
          <w:b/>
          <w:sz w:val="32"/>
          <w:szCs w:val="32"/>
        </w:rPr>
        <w:t xml:space="preserve"> сельсовет, </w:t>
      </w:r>
    </w:p>
    <w:p w:rsidR="00F7333F" w:rsidRPr="00EC66C4" w:rsidRDefault="00F7333F" w:rsidP="00F7333F">
      <w:pPr>
        <w:ind w:right="-30"/>
        <w:jc w:val="center"/>
        <w:rPr>
          <w:rFonts w:eastAsia="Times New Roman"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с/т «Рассвет-2», участок № 8</w:t>
      </w:r>
    </w:p>
    <w:p w:rsidR="00F7333F" w:rsidRPr="00EC66C4" w:rsidRDefault="00F7333F" w:rsidP="00F7333F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6C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F7333F" w:rsidRPr="00E60786" w:rsidRDefault="00F7333F" w:rsidP="00F7333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7333F" w:rsidRPr="00EC66C4" w:rsidRDefault="00F7333F" w:rsidP="00F7333F">
      <w:pPr>
        <w:ind w:left="-284"/>
        <w:jc w:val="both"/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 xml:space="preserve">             </w:t>
      </w:r>
      <w:proofErr w:type="gramStart"/>
      <w:r w:rsidRPr="00EC66C4">
        <w:rPr>
          <w:rFonts w:cs="Arial"/>
          <w:sz w:val="24"/>
        </w:rPr>
        <w:t xml:space="preserve">Рассмотрев заявление </w:t>
      </w:r>
      <w:r>
        <w:rPr>
          <w:rFonts w:cs="Arial"/>
          <w:sz w:val="24"/>
        </w:rPr>
        <w:t>Денисовой Ольги Валерьевны</w:t>
      </w:r>
      <w:r w:rsidRPr="00EC66C4">
        <w:rPr>
          <w:rFonts w:cs="Arial"/>
          <w:sz w:val="24"/>
        </w:rPr>
        <w:t xml:space="preserve"> и представленные документы, Земельным кодексом Российской Федерации, Федеральным законом от</w:t>
      </w:r>
      <w:r w:rsidRPr="00EC66C4">
        <w:rPr>
          <w:rFonts w:eastAsia="Arial" w:cs="Arial"/>
          <w:sz w:val="24"/>
        </w:rPr>
        <w:t xml:space="preserve"> 25 октября 2001г.  №137</w:t>
      </w:r>
      <w:r w:rsidRPr="00EC66C4">
        <w:rPr>
          <w:rFonts w:cs="Arial"/>
          <w:sz w:val="24"/>
        </w:rPr>
        <w:t xml:space="preserve"> «О введении в действие Земельного кодекса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Федеральным законом от 24.07.2007 года № 221-ФЗ «О государственном кадастре недвижимости»</w:t>
      </w:r>
      <w:r w:rsidRPr="00EC66C4">
        <w:rPr>
          <w:rStyle w:val="a3"/>
          <w:rFonts w:cs="Arial"/>
          <w:iCs/>
          <w:sz w:val="24"/>
        </w:rPr>
        <w:t>, Администрация</w:t>
      </w:r>
      <w:proofErr w:type="gramEnd"/>
      <w:r w:rsidRPr="00EC66C4">
        <w:rPr>
          <w:rStyle w:val="a3"/>
          <w:rFonts w:cs="Arial"/>
          <w:iCs/>
          <w:sz w:val="24"/>
        </w:rPr>
        <w:t xml:space="preserve"> Камышинского сельсовета Курского района Курской области </w:t>
      </w:r>
      <w:r w:rsidRPr="00EC66C4">
        <w:rPr>
          <w:rFonts w:cs="Arial"/>
          <w:sz w:val="24"/>
        </w:rPr>
        <w:t xml:space="preserve"> ПОСТАНОВЛЯЕТ:     </w:t>
      </w:r>
    </w:p>
    <w:p w:rsidR="00F7333F" w:rsidRPr="00EC66C4" w:rsidRDefault="00F7333F" w:rsidP="00F7333F">
      <w:pPr>
        <w:ind w:left="-284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 xml:space="preserve">                                </w:t>
      </w:r>
    </w:p>
    <w:p w:rsidR="00F7333F" w:rsidRDefault="00F7333F" w:rsidP="00F7333F">
      <w:pPr>
        <w:ind w:left="-284" w:firstLine="708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>1.Изменить вид разрешенного использования земельного участка с кадастровым номером 46:11:</w:t>
      </w:r>
      <w:r>
        <w:rPr>
          <w:rFonts w:cs="Arial"/>
          <w:sz w:val="24"/>
        </w:rPr>
        <w:t>061201:10</w:t>
      </w:r>
      <w:r w:rsidRPr="00EC66C4">
        <w:rPr>
          <w:rFonts w:cs="Arial"/>
          <w:sz w:val="24"/>
        </w:rPr>
        <w:t xml:space="preserve"> общей площадью </w:t>
      </w:r>
      <w:r>
        <w:rPr>
          <w:rFonts w:cs="Arial"/>
          <w:sz w:val="24"/>
        </w:rPr>
        <w:t>460</w:t>
      </w:r>
      <w:r w:rsidRPr="00EC66C4">
        <w:rPr>
          <w:rFonts w:cs="Arial"/>
          <w:sz w:val="24"/>
        </w:rPr>
        <w:t xml:space="preserve"> </w:t>
      </w:r>
      <w:proofErr w:type="spellStart"/>
      <w:r w:rsidRPr="00EC66C4">
        <w:rPr>
          <w:rFonts w:cs="Arial"/>
          <w:sz w:val="24"/>
        </w:rPr>
        <w:t>кв.м</w:t>
      </w:r>
      <w:proofErr w:type="spellEnd"/>
      <w:r w:rsidRPr="00EC66C4">
        <w:rPr>
          <w:rFonts w:cs="Arial"/>
          <w:sz w:val="24"/>
        </w:rPr>
        <w:t xml:space="preserve">., расположенного по адресу: Курская область, Курский район, </w:t>
      </w:r>
      <w:proofErr w:type="spellStart"/>
      <w:r w:rsidRPr="00EC66C4">
        <w:rPr>
          <w:rFonts w:cs="Arial"/>
          <w:sz w:val="24"/>
        </w:rPr>
        <w:t>Камышинский</w:t>
      </w:r>
      <w:proofErr w:type="spellEnd"/>
      <w:r w:rsidRPr="00EC66C4">
        <w:rPr>
          <w:rFonts w:cs="Arial"/>
          <w:sz w:val="24"/>
        </w:rPr>
        <w:t xml:space="preserve"> сельсовет, </w:t>
      </w:r>
      <w:r>
        <w:rPr>
          <w:rFonts w:cs="Arial"/>
          <w:sz w:val="24"/>
        </w:rPr>
        <w:t>с/т «Рассвет-2»,</w:t>
      </w:r>
      <w:r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участок № 8 </w:t>
      </w:r>
      <w:proofErr w:type="gramStart"/>
      <w:r>
        <w:rPr>
          <w:rFonts w:cs="Arial"/>
          <w:sz w:val="24"/>
        </w:rPr>
        <w:t>с</w:t>
      </w:r>
      <w:proofErr w:type="gramEnd"/>
      <w:r>
        <w:rPr>
          <w:rFonts w:cs="Arial"/>
          <w:sz w:val="24"/>
        </w:rPr>
        <w:t xml:space="preserve"> «</w:t>
      </w:r>
      <w:proofErr w:type="gramStart"/>
      <w:r>
        <w:rPr>
          <w:rFonts w:cs="Arial"/>
          <w:sz w:val="24"/>
        </w:rPr>
        <w:t>для</w:t>
      </w:r>
      <w:proofErr w:type="gramEnd"/>
      <w:r>
        <w:rPr>
          <w:rFonts w:cs="Arial"/>
          <w:sz w:val="24"/>
        </w:rPr>
        <w:t xml:space="preserve"> ведения садоводства и огородничества» на «</w:t>
      </w:r>
      <w:r>
        <w:rPr>
          <w:rFonts w:cs="Arial"/>
          <w:sz w:val="24"/>
        </w:rPr>
        <w:t>ведение</w:t>
      </w:r>
      <w:r>
        <w:rPr>
          <w:rFonts w:cs="Arial"/>
          <w:sz w:val="24"/>
        </w:rPr>
        <w:t xml:space="preserve"> садоводств</w:t>
      </w:r>
      <w:r>
        <w:rPr>
          <w:rFonts w:cs="Arial"/>
          <w:sz w:val="24"/>
        </w:rPr>
        <w:t>а</w:t>
      </w:r>
      <w:bookmarkStart w:id="0" w:name="_GoBack"/>
      <w:bookmarkEnd w:id="0"/>
      <w:r w:rsidRPr="00EC66C4">
        <w:rPr>
          <w:rFonts w:cs="Arial"/>
          <w:sz w:val="24"/>
        </w:rPr>
        <w:t>»</w:t>
      </w:r>
      <w:r>
        <w:rPr>
          <w:rFonts w:cs="Arial"/>
          <w:sz w:val="24"/>
        </w:rPr>
        <w:t xml:space="preserve">.  </w:t>
      </w:r>
    </w:p>
    <w:p w:rsidR="00F7333F" w:rsidRPr="00EC66C4" w:rsidRDefault="00F7333F" w:rsidP="00F7333F">
      <w:pPr>
        <w:ind w:left="-284" w:firstLine="708"/>
        <w:jc w:val="both"/>
        <w:rPr>
          <w:rFonts w:cs="Arial"/>
          <w:sz w:val="24"/>
        </w:rPr>
      </w:pPr>
      <w:r>
        <w:rPr>
          <w:rFonts w:cs="Arial"/>
          <w:sz w:val="24"/>
        </w:rPr>
        <w:t>2.Постановление № 28 от 10 мая 2018 года признать утратившим силу.</w:t>
      </w:r>
    </w:p>
    <w:p w:rsidR="00F7333F" w:rsidRPr="00EC66C4" w:rsidRDefault="00F7333F" w:rsidP="00F7333F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Pr="00EC66C4">
        <w:rPr>
          <w:rFonts w:cs="Arial"/>
          <w:sz w:val="24"/>
        </w:rPr>
        <w:t xml:space="preserve"> </w:t>
      </w:r>
      <w:r>
        <w:rPr>
          <w:rFonts w:cs="Arial"/>
          <w:sz w:val="24"/>
        </w:rPr>
        <w:t>3</w:t>
      </w:r>
      <w:r w:rsidRPr="00EC66C4">
        <w:rPr>
          <w:rFonts w:cs="Arial"/>
          <w:sz w:val="24"/>
        </w:rPr>
        <w:t>.Постановление  вступает в силу со дня его подписания.</w:t>
      </w:r>
    </w:p>
    <w:p w:rsidR="00F7333F" w:rsidRPr="00EC66C4" w:rsidRDefault="00F7333F" w:rsidP="00F7333F">
      <w:pPr>
        <w:ind w:left="-284" w:firstLine="710"/>
        <w:jc w:val="both"/>
        <w:rPr>
          <w:rFonts w:cs="Arial"/>
          <w:sz w:val="24"/>
        </w:rPr>
      </w:pPr>
    </w:p>
    <w:p w:rsidR="00F7333F" w:rsidRPr="00EC66C4" w:rsidRDefault="00F7333F" w:rsidP="00F7333F">
      <w:pPr>
        <w:rPr>
          <w:rFonts w:cs="Arial"/>
          <w:sz w:val="24"/>
        </w:rPr>
      </w:pPr>
    </w:p>
    <w:p w:rsidR="00F7333F" w:rsidRPr="00EC66C4" w:rsidRDefault="00F7333F" w:rsidP="00F7333F">
      <w:pPr>
        <w:rPr>
          <w:rFonts w:cs="Arial"/>
          <w:sz w:val="24"/>
        </w:rPr>
      </w:pPr>
    </w:p>
    <w:p w:rsidR="00F7333F" w:rsidRDefault="00F7333F" w:rsidP="00F7333F">
      <w:pPr>
        <w:rPr>
          <w:rFonts w:cs="Arial"/>
          <w:sz w:val="24"/>
        </w:rPr>
      </w:pPr>
      <w:proofErr w:type="spellStart"/>
      <w:r>
        <w:rPr>
          <w:rFonts w:eastAsia="Times New Roman" w:cs="Arial"/>
          <w:sz w:val="24"/>
        </w:rPr>
        <w:t>Зам</w:t>
      </w:r>
      <w:proofErr w:type="gramStart"/>
      <w:r>
        <w:rPr>
          <w:rFonts w:eastAsia="Times New Roman" w:cs="Arial"/>
          <w:sz w:val="24"/>
        </w:rPr>
        <w:t>.</w:t>
      </w:r>
      <w:r w:rsidRPr="00EC66C4">
        <w:rPr>
          <w:rFonts w:eastAsia="Times New Roman" w:cs="Arial"/>
          <w:sz w:val="24"/>
        </w:rPr>
        <w:t>Г</w:t>
      </w:r>
      <w:proofErr w:type="gramEnd"/>
      <w:r w:rsidRPr="00EC66C4">
        <w:rPr>
          <w:rFonts w:cs="Arial"/>
          <w:sz w:val="24"/>
        </w:rPr>
        <w:t>лав</w:t>
      </w:r>
      <w:r>
        <w:rPr>
          <w:rFonts w:cs="Arial"/>
          <w:sz w:val="24"/>
        </w:rPr>
        <w:t>ы</w:t>
      </w:r>
      <w:proofErr w:type="spellEnd"/>
      <w:r w:rsidRPr="00EC66C4">
        <w:rPr>
          <w:rFonts w:cs="Arial"/>
          <w:sz w:val="24"/>
        </w:rPr>
        <w:t xml:space="preserve"> Камышинского сельсовета                                                  </w:t>
      </w:r>
    </w:p>
    <w:p w:rsidR="00F7333F" w:rsidRPr="00EC66C4" w:rsidRDefault="00F7333F" w:rsidP="00F7333F">
      <w:pPr>
        <w:rPr>
          <w:rFonts w:cs="Arial"/>
          <w:sz w:val="24"/>
        </w:rPr>
      </w:pPr>
      <w:r>
        <w:rPr>
          <w:rFonts w:cs="Arial"/>
          <w:sz w:val="24"/>
        </w:rPr>
        <w:t xml:space="preserve">Курского района                                                       </w:t>
      </w:r>
      <w:r>
        <w:rPr>
          <w:rFonts w:cs="Arial"/>
          <w:sz w:val="24"/>
        </w:rPr>
        <w:t xml:space="preserve">                        </w:t>
      </w:r>
      <w:proofErr w:type="spellStart"/>
      <w:r>
        <w:rPr>
          <w:rFonts w:cs="Arial"/>
          <w:sz w:val="24"/>
        </w:rPr>
        <w:t>Г.Н.Апатенко</w:t>
      </w:r>
      <w:proofErr w:type="spellEnd"/>
    </w:p>
    <w:p w:rsidR="00F7333F" w:rsidRDefault="00F7333F" w:rsidP="00F7333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F7333F" w:rsidRDefault="00F7333F" w:rsidP="00F7333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F7333F" w:rsidRDefault="00F7333F" w:rsidP="00F7333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F7333F" w:rsidRDefault="00F7333F" w:rsidP="00F7333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F7333F" w:rsidRDefault="00F7333F" w:rsidP="00F7333F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F7333F" w:rsidRDefault="00F7333F" w:rsidP="00F7333F"/>
    <w:p w:rsidR="00F7333F" w:rsidRDefault="00F7333F" w:rsidP="00F7333F"/>
    <w:p w:rsidR="00726F17" w:rsidRDefault="00726F17"/>
    <w:sectPr w:rsidR="0072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33F"/>
    <w:rsid w:val="000E6EEB"/>
    <w:rsid w:val="00726F17"/>
    <w:rsid w:val="00F7333F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3F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33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F73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3F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33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F73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cp:lastPrinted>2018-07-17T11:06:00Z</cp:lastPrinted>
  <dcterms:created xsi:type="dcterms:W3CDTF">2018-07-17T11:00:00Z</dcterms:created>
  <dcterms:modified xsi:type="dcterms:W3CDTF">2018-07-17T11:11:00Z</dcterms:modified>
</cp:coreProperties>
</file>