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94" w:rsidRPr="00EC66C4" w:rsidRDefault="004A7A94" w:rsidP="004A7A94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4A7A94" w:rsidRPr="00EC66C4" w:rsidRDefault="004A7A94" w:rsidP="004A7A94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4A7A94" w:rsidRPr="00EC66C4" w:rsidRDefault="004A7A94" w:rsidP="004A7A94">
      <w:pPr>
        <w:rPr>
          <w:rFonts w:cs="Arial"/>
          <w:b/>
          <w:bCs/>
          <w:sz w:val="32"/>
          <w:szCs w:val="32"/>
        </w:rPr>
      </w:pPr>
    </w:p>
    <w:p w:rsidR="004A7A94" w:rsidRPr="00EC66C4" w:rsidRDefault="004A7A94" w:rsidP="004A7A94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4A7A94" w:rsidRPr="00EC66C4" w:rsidRDefault="004A7A94" w:rsidP="004A7A94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ПОСТАНОВЛЕНИЕ</w:t>
      </w:r>
    </w:p>
    <w:p w:rsidR="004A7A94" w:rsidRPr="00EC66C4" w:rsidRDefault="004A7A94" w:rsidP="004A7A94">
      <w:pPr>
        <w:jc w:val="center"/>
        <w:rPr>
          <w:rFonts w:cs="Arial"/>
          <w:b/>
          <w:bCs/>
          <w:sz w:val="32"/>
          <w:szCs w:val="32"/>
        </w:rPr>
      </w:pPr>
    </w:p>
    <w:p w:rsidR="004A7A94" w:rsidRPr="00EC66C4" w:rsidRDefault="004A7A94" w:rsidP="004A7A94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от </w:t>
      </w:r>
      <w:r>
        <w:rPr>
          <w:rFonts w:cs="Arial"/>
          <w:b/>
          <w:bCs/>
          <w:sz w:val="32"/>
          <w:szCs w:val="32"/>
        </w:rPr>
        <w:t>03 июля</w:t>
      </w:r>
      <w:r w:rsidRPr="00EC66C4">
        <w:rPr>
          <w:rFonts w:cs="Arial"/>
          <w:b/>
          <w:bCs/>
          <w:sz w:val="32"/>
          <w:szCs w:val="32"/>
        </w:rPr>
        <w:t xml:space="preserve">  201</w:t>
      </w:r>
      <w:r>
        <w:rPr>
          <w:rFonts w:cs="Arial"/>
          <w:b/>
          <w:bCs/>
          <w:sz w:val="32"/>
          <w:szCs w:val="32"/>
        </w:rPr>
        <w:t>8</w:t>
      </w:r>
      <w:r w:rsidRPr="00EC66C4">
        <w:rPr>
          <w:rFonts w:cs="Arial"/>
          <w:b/>
          <w:bCs/>
          <w:sz w:val="32"/>
          <w:szCs w:val="32"/>
        </w:rPr>
        <w:t xml:space="preserve"> г.  № </w:t>
      </w:r>
      <w:r>
        <w:rPr>
          <w:rFonts w:cs="Arial"/>
          <w:b/>
          <w:bCs/>
          <w:sz w:val="32"/>
          <w:szCs w:val="32"/>
        </w:rPr>
        <w:t>51</w:t>
      </w:r>
    </w:p>
    <w:p w:rsidR="004A7A94" w:rsidRPr="00EC66C4" w:rsidRDefault="004A7A94" w:rsidP="004A7A94">
      <w:pPr>
        <w:rPr>
          <w:rFonts w:cs="Arial"/>
          <w:b/>
          <w:bCs/>
          <w:sz w:val="32"/>
          <w:szCs w:val="32"/>
        </w:rPr>
      </w:pPr>
    </w:p>
    <w:p w:rsidR="004A7A94" w:rsidRPr="00EC66C4" w:rsidRDefault="004A7A94" w:rsidP="004A7A94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Об изменении вида разрешенного</w:t>
      </w:r>
    </w:p>
    <w:p w:rsidR="004A7A94" w:rsidRPr="00EC66C4" w:rsidRDefault="004A7A94" w:rsidP="004A7A94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использования  земельного участка</w:t>
      </w:r>
    </w:p>
    <w:p w:rsidR="004A7A94" w:rsidRPr="00EC66C4" w:rsidRDefault="004A7A94" w:rsidP="004A7A94">
      <w:pPr>
        <w:ind w:right="-30"/>
        <w:jc w:val="center"/>
        <w:rPr>
          <w:rFonts w:cs="Arial"/>
          <w:b/>
          <w:bCs/>
          <w:sz w:val="32"/>
          <w:szCs w:val="32"/>
        </w:rPr>
      </w:pPr>
      <w:proofErr w:type="gramStart"/>
      <w:r w:rsidRPr="00EC66C4">
        <w:rPr>
          <w:rFonts w:cs="Arial"/>
          <w:b/>
          <w:bCs/>
          <w:sz w:val="32"/>
          <w:szCs w:val="32"/>
        </w:rPr>
        <w:t>расположенного</w:t>
      </w:r>
      <w:proofErr w:type="gramEnd"/>
      <w:r w:rsidRPr="00EC66C4">
        <w:rPr>
          <w:rFonts w:cs="Arial"/>
          <w:b/>
          <w:bCs/>
          <w:sz w:val="32"/>
          <w:szCs w:val="32"/>
        </w:rPr>
        <w:t xml:space="preserve"> по адресу: Курская область, </w:t>
      </w:r>
    </w:p>
    <w:p w:rsidR="004A7A94" w:rsidRDefault="004A7A94" w:rsidP="004A7A94">
      <w:pPr>
        <w:ind w:right="-30"/>
        <w:jc w:val="center"/>
        <w:rPr>
          <w:rFonts w:cs="Arial"/>
          <w:b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Курский район,</w:t>
      </w:r>
      <w:r w:rsidRPr="00EC66C4">
        <w:rPr>
          <w:rFonts w:eastAsia="Times New Roman" w:cs="Arial"/>
          <w:b/>
          <w:sz w:val="32"/>
          <w:szCs w:val="32"/>
        </w:rPr>
        <w:t xml:space="preserve"> </w:t>
      </w:r>
      <w:proofErr w:type="spellStart"/>
      <w:r w:rsidRPr="00EC66C4">
        <w:rPr>
          <w:rFonts w:cs="Arial"/>
          <w:b/>
          <w:sz w:val="32"/>
          <w:szCs w:val="32"/>
        </w:rPr>
        <w:t>Камышинский</w:t>
      </w:r>
      <w:proofErr w:type="spellEnd"/>
      <w:r>
        <w:rPr>
          <w:rFonts w:cs="Arial"/>
          <w:b/>
          <w:sz w:val="32"/>
          <w:szCs w:val="32"/>
        </w:rPr>
        <w:t xml:space="preserve"> сельсовет, </w:t>
      </w:r>
    </w:p>
    <w:p w:rsidR="004A7A94" w:rsidRPr="00EC66C4" w:rsidRDefault="004A7A94" w:rsidP="004A7A94">
      <w:pPr>
        <w:ind w:right="-30"/>
        <w:jc w:val="center"/>
        <w:rPr>
          <w:rFonts w:eastAsia="Times New Roman"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с/т «Рассвет-2», участок № </w:t>
      </w:r>
      <w:r>
        <w:rPr>
          <w:rFonts w:cs="Arial"/>
          <w:b/>
          <w:sz w:val="32"/>
          <w:szCs w:val="32"/>
        </w:rPr>
        <w:t>43</w:t>
      </w:r>
    </w:p>
    <w:p w:rsidR="004A7A94" w:rsidRPr="00EC66C4" w:rsidRDefault="004A7A94" w:rsidP="004A7A9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C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4A7A94" w:rsidRPr="00E60786" w:rsidRDefault="004A7A94" w:rsidP="004A7A9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7A94" w:rsidRPr="00EC66C4" w:rsidRDefault="004A7A94" w:rsidP="004A7A94">
      <w:pPr>
        <w:ind w:left="-284"/>
        <w:jc w:val="both"/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 xml:space="preserve">             </w:t>
      </w:r>
      <w:proofErr w:type="gramStart"/>
      <w:r w:rsidRPr="00EC66C4">
        <w:rPr>
          <w:rFonts w:cs="Arial"/>
          <w:sz w:val="24"/>
        </w:rPr>
        <w:t xml:space="preserve">Рассмотрев заявление </w:t>
      </w:r>
      <w:proofErr w:type="spellStart"/>
      <w:r>
        <w:rPr>
          <w:rFonts w:cs="Arial"/>
          <w:sz w:val="24"/>
        </w:rPr>
        <w:t>Реуновой</w:t>
      </w:r>
      <w:proofErr w:type="spellEnd"/>
      <w:r>
        <w:rPr>
          <w:rFonts w:cs="Arial"/>
          <w:sz w:val="24"/>
        </w:rPr>
        <w:t xml:space="preserve"> Виктории Владимировны</w:t>
      </w:r>
      <w:r w:rsidRPr="00EC66C4">
        <w:rPr>
          <w:rFonts w:cs="Arial"/>
          <w:sz w:val="24"/>
        </w:rPr>
        <w:t xml:space="preserve"> и представленные документы, Земельным кодексом Российской Федерации, Федеральным законом от</w:t>
      </w:r>
      <w:r w:rsidRPr="00EC66C4">
        <w:rPr>
          <w:rFonts w:eastAsia="Arial" w:cs="Arial"/>
          <w:sz w:val="24"/>
        </w:rPr>
        <w:t xml:space="preserve"> 25 октября 2001г.  №137</w:t>
      </w:r>
      <w:r w:rsidRPr="00EC66C4">
        <w:rPr>
          <w:rFonts w:cs="Arial"/>
          <w:sz w:val="24"/>
        </w:rPr>
        <w:t xml:space="preserve">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24.07.2007 года № 221-ФЗ «О государственном кадастре недвижимости»</w:t>
      </w:r>
      <w:r w:rsidRPr="00EC66C4">
        <w:rPr>
          <w:rStyle w:val="a3"/>
          <w:rFonts w:cs="Arial"/>
          <w:iCs/>
          <w:sz w:val="24"/>
        </w:rPr>
        <w:t>, Администрация</w:t>
      </w:r>
      <w:proofErr w:type="gramEnd"/>
      <w:r w:rsidRPr="00EC66C4">
        <w:rPr>
          <w:rStyle w:val="a3"/>
          <w:rFonts w:cs="Arial"/>
          <w:iCs/>
          <w:sz w:val="24"/>
        </w:rPr>
        <w:t xml:space="preserve"> </w:t>
      </w:r>
      <w:proofErr w:type="gramStart"/>
      <w:r w:rsidRPr="00EC66C4">
        <w:rPr>
          <w:rStyle w:val="a3"/>
          <w:rFonts w:cs="Arial"/>
          <w:iCs/>
          <w:sz w:val="24"/>
        </w:rPr>
        <w:t>Камышинского сельсовета</w:t>
      </w:r>
      <w:proofErr w:type="gramEnd"/>
      <w:r w:rsidRPr="00EC66C4">
        <w:rPr>
          <w:rStyle w:val="a3"/>
          <w:rFonts w:cs="Arial"/>
          <w:iCs/>
          <w:sz w:val="24"/>
        </w:rPr>
        <w:t xml:space="preserve"> Курского района Курской области </w:t>
      </w:r>
      <w:r w:rsidRPr="00EC66C4">
        <w:rPr>
          <w:rFonts w:cs="Arial"/>
          <w:sz w:val="24"/>
        </w:rPr>
        <w:t xml:space="preserve"> ПОСТАНОВЛЯЕТ:     </w:t>
      </w:r>
    </w:p>
    <w:p w:rsidR="004A7A94" w:rsidRPr="00EC66C4" w:rsidRDefault="004A7A94" w:rsidP="004A7A94">
      <w:pPr>
        <w:ind w:left="-284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                         </w:t>
      </w:r>
    </w:p>
    <w:p w:rsidR="004A7A94" w:rsidRPr="00EC66C4" w:rsidRDefault="004A7A94" w:rsidP="004A7A94">
      <w:pPr>
        <w:ind w:left="-284" w:firstLine="708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>1.Изменить вид разрешенного использования земельного участка с кадастровым номером 46:11:</w:t>
      </w:r>
      <w:r>
        <w:rPr>
          <w:rFonts w:cs="Arial"/>
          <w:sz w:val="24"/>
        </w:rPr>
        <w:t>061201:</w:t>
      </w:r>
      <w:r>
        <w:rPr>
          <w:rFonts w:cs="Arial"/>
          <w:sz w:val="24"/>
        </w:rPr>
        <w:t>29</w:t>
      </w:r>
      <w:r w:rsidRPr="00EC66C4">
        <w:rPr>
          <w:rFonts w:cs="Arial"/>
          <w:sz w:val="24"/>
        </w:rPr>
        <w:t xml:space="preserve"> общей площадью </w:t>
      </w:r>
      <w:r>
        <w:rPr>
          <w:rFonts w:cs="Arial"/>
          <w:sz w:val="24"/>
        </w:rPr>
        <w:t>30</w:t>
      </w:r>
      <w:r>
        <w:rPr>
          <w:rFonts w:cs="Arial"/>
          <w:sz w:val="24"/>
        </w:rPr>
        <w:t>0</w:t>
      </w:r>
      <w:r w:rsidRPr="00EC66C4">
        <w:rPr>
          <w:rFonts w:cs="Arial"/>
          <w:sz w:val="24"/>
        </w:rPr>
        <w:t xml:space="preserve"> </w:t>
      </w:r>
      <w:proofErr w:type="spellStart"/>
      <w:r w:rsidRPr="00EC66C4">
        <w:rPr>
          <w:rFonts w:cs="Arial"/>
          <w:sz w:val="24"/>
        </w:rPr>
        <w:t>кв.м</w:t>
      </w:r>
      <w:proofErr w:type="spellEnd"/>
      <w:r w:rsidRPr="00EC66C4">
        <w:rPr>
          <w:rFonts w:cs="Arial"/>
          <w:sz w:val="24"/>
        </w:rPr>
        <w:t xml:space="preserve">., расположенного по адресу: Курская область, Курский район, </w:t>
      </w:r>
      <w:proofErr w:type="spellStart"/>
      <w:r w:rsidRPr="00EC66C4">
        <w:rPr>
          <w:rFonts w:cs="Arial"/>
          <w:sz w:val="24"/>
        </w:rPr>
        <w:t>Камышинский</w:t>
      </w:r>
      <w:proofErr w:type="spellEnd"/>
      <w:r w:rsidRPr="00EC66C4">
        <w:rPr>
          <w:rFonts w:cs="Arial"/>
          <w:sz w:val="24"/>
        </w:rPr>
        <w:t xml:space="preserve"> сельсовет, </w:t>
      </w:r>
      <w:r>
        <w:rPr>
          <w:rFonts w:cs="Arial"/>
          <w:sz w:val="24"/>
        </w:rPr>
        <w:t>с/т «Рассвет-2»,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участок № </w:t>
      </w:r>
      <w:r>
        <w:rPr>
          <w:rFonts w:cs="Arial"/>
          <w:sz w:val="24"/>
        </w:rPr>
        <w:t>43</w:t>
      </w:r>
      <w:r>
        <w:rPr>
          <w:rFonts w:cs="Arial"/>
          <w:sz w:val="24"/>
        </w:rPr>
        <w:t xml:space="preserve"> </w:t>
      </w:r>
      <w:proofErr w:type="gramStart"/>
      <w:r>
        <w:rPr>
          <w:rFonts w:cs="Arial"/>
          <w:sz w:val="24"/>
        </w:rPr>
        <w:t>с</w:t>
      </w:r>
      <w:proofErr w:type="gramEnd"/>
      <w:r>
        <w:rPr>
          <w:rFonts w:cs="Arial"/>
          <w:sz w:val="24"/>
        </w:rPr>
        <w:t xml:space="preserve"> «</w:t>
      </w:r>
      <w:proofErr w:type="gramStart"/>
      <w:r>
        <w:rPr>
          <w:rFonts w:cs="Arial"/>
          <w:sz w:val="24"/>
        </w:rPr>
        <w:t>для</w:t>
      </w:r>
      <w:proofErr w:type="gramEnd"/>
      <w:r>
        <w:rPr>
          <w:rFonts w:cs="Arial"/>
          <w:sz w:val="24"/>
        </w:rPr>
        <w:t xml:space="preserve"> ведения садоводства и огородничества» на «</w:t>
      </w:r>
      <w:r>
        <w:rPr>
          <w:rFonts w:cs="Arial"/>
          <w:sz w:val="24"/>
        </w:rPr>
        <w:t>ведение</w:t>
      </w:r>
      <w:r>
        <w:rPr>
          <w:rFonts w:cs="Arial"/>
          <w:sz w:val="24"/>
        </w:rPr>
        <w:t xml:space="preserve"> садоводств</w:t>
      </w:r>
      <w:r>
        <w:rPr>
          <w:rFonts w:cs="Arial"/>
          <w:sz w:val="24"/>
        </w:rPr>
        <w:t>а</w:t>
      </w:r>
      <w:bookmarkStart w:id="0" w:name="_GoBack"/>
      <w:bookmarkEnd w:id="0"/>
      <w:r w:rsidRPr="00EC66C4">
        <w:rPr>
          <w:rFonts w:cs="Arial"/>
          <w:sz w:val="24"/>
        </w:rPr>
        <w:t>»</w:t>
      </w:r>
      <w:r>
        <w:rPr>
          <w:rFonts w:cs="Arial"/>
          <w:sz w:val="24"/>
        </w:rPr>
        <w:t xml:space="preserve">.  </w:t>
      </w:r>
    </w:p>
    <w:p w:rsidR="004A7A94" w:rsidRPr="00EC66C4" w:rsidRDefault="004A7A94" w:rsidP="004A7A94">
      <w:pPr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2.Постановление  вступает в силу со дня его подписания.</w:t>
      </w:r>
    </w:p>
    <w:p w:rsidR="004A7A94" w:rsidRPr="00EC66C4" w:rsidRDefault="004A7A94" w:rsidP="004A7A94">
      <w:pPr>
        <w:ind w:left="-284" w:firstLine="710"/>
        <w:jc w:val="both"/>
        <w:rPr>
          <w:rFonts w:cs="Arial"/>
          <w:sz w:val="24"/>
        </w:rPr>
      </w:pPr>
    </w:p>
    <w:p w:rsidR="004A7A94" w:rsidRPr="00EC66C4" w:rsidRDefault="004A7A94" w:rsidP="004A7A94">
      <w:pPr>
        <w:rPr>
          <w:rFonts w:cs="Arial"/>
          <w:sz w:val="24"/>
        </w:rPr>
      </w:pPr>
    </w:p>
    <w:p w:rsidR="004A7A94" w:rsidRPr="00EC66C4" w:rsidRDefault="004A7A94" w:rsidP="004A7A94">
      <w:pPr>
        <w:rPr>
          <w:rFonts w:cs="Arial"/>
          <w:sz w:val="24"/>
        </w:rPr>
      </w:pPr>
    </w:p>
    <w:p w:rsidR="004A7A94" w:rsidRDefault="004A7A94" w:rsidP="004A7A94">
      <w:pPr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>Г</w:t>
      </w:r>
      <w:r w:rsidRPr="00EC66C4">
        <w:rPr>
          <w:rFonts w:cs="Arial"/>
          <w:sz w:val="24"/>
        </w:rPr>
        <w:t>лав</w:t>
      </w:r>
      <w:r>
        <w:rPr>
          <w:rFonts w:cs="Arial"/>
          <w:sz w:val="24"/>
        </w:rPr>
        <w:t>а</w:t>
      </w:r>
      <w:r w:rsidRPr="00EC66C4">
        <w:rPr>
          <w:rFonts w:cs="Arial"/>
          <w:sz w:val="24"/>
        </w:rPr>
        <w:t xml:space="preserve"> Камышинского сельсовета                                                  </w:t>
      </w:r>
    </w:p>
    <w:p w:rsidR="004A7A94" w:rsidRPr="00EC66C4" w:rsidRDefault="004A7A94" w:rsidP="004A7A94">
      <w:pPr>
        <w:rPr>
          <w:rFonts w:cs="Arial"/>
          <w:sz w:val="24"/>
        </w:rPr>
      </w:pPr>
      <w:r>
        <w:rPr>
          <w:rFonts w:cs="Arial"/>
          <w:sz w:val="24"/>
        </w:rPr>
        <w:t xml:space="preserve">Курского района                                                                                       </w:t>
      </w:r>
      <w:proofErr w:type="spellStart"/>
      <w:r>
        <w:rPr>
          <w:rFonts w:cs="Arial"/>
          <w:sz w:val="24"/>
        </w:rPr>
        <w:t>А.В.Бритвин</w:t>
      </w:r>
      <w:proofErr w:type="spellEnd"/>
    </w:p>
    <w:p w:rsidR="004A7A94" w:rsidRDefault="004A7A94" w:rsidP="004A7A9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4A7A94" w:rsidRDefault="004A7A94" w:rsidP="004A7A9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A7A94" w:rsidRDefault="004A7A94" w:rsidP="004A7A9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A7A94" w:rsidRDefault="004A7A94" w:rsidP="004A7A9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A7A94" w:rsidRDefault="004A7A94" w:rsidP="004A7A9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A7A94" w:rsidRDefault="004A7A94" w:rsidP="004A7A94"/>
    <w:p w:rsidR="004A7A94" w:rsidRDefault="004A7A94" w:rsidP="004A7A94"/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94"/>
    <w:rsid w:val="004A7A94"/>
    <w:rsid w:val="00726F1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4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4A7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4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4A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cp:lastPrinted>2018-07-04T11:40:00Z</cp:lastPrinted>
  <dcterms:created xsi:type="dcterms:W3CDTF">2018-07-04T11:33:00Z</dcterms:created>
  <dcterms:modified xsi:type="dcterms:W3CDTF">2018-07-04T11:41:00Z</dcterms:modified>
</cp:coreProperties>
</file>