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4A7A94" w:rsidRPr="00EC66C4" w:rsidRDefault="004A7A94" w:rsidP="004A7A94">
      <w:pPr>
        <w:rPr>
          <w:rFonts w:cs="Arial"/>
          <w:b/>
          <w:bCs/>
          <w:sz w:val="32"/>
          <w:szCs w:val="32"/>
        </w:rPr>
      </w:pPr>
    </w:p>
    <w:p w:rsidR="004A7A94" w:rsidRPr="00EC66C4" w:rsidRDefault="004A7A94" w:rsidP="004A7A94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4A7A94" w:rsidRPr="00EC66C4" w:rsidRDefault="004A7A94" w:rsidP="004A7A94">
      <w:pPr>
        <w:jc w:val="center"/>
        <w:rPr>
          <w:rFonts w:cs="Arial"/>
          <w:b/>
          <w:bCs/>
          <w:sz w:val="32"/>
          <w:szCs w:val="32"/>
        </w:rPr>
      </w:pPr>
    </w:p>
    <w:p w:rsidR="004A7A94" w:rsidRPr="00EC66C4" w:rsidRDefault="00782A72" w:rsidP="004A7A94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10</w:t>
      </w:r>
      <w:r w:rsidR="004A7A94">
        <w:rPr>
          <w:rFonts w:cs="Arial"/>
          <w:b/>
          <w:bCs/>
          <w:sz w:val="32"/>
          <w:szCs w:val="32"/>
        </w:rPr>
        <w:t xml:space="preserve"> июля</w:t>
      </w:r>
      <w:r w:rsidR="004A7A94" w:rsidRPr="00EC66C4">
        <w:rPr>
          <w:rFonts w:cs="Arial"/>
          <w:b/>
          <w:bCs/>
          <w:sz w:val="32"/>
          <w:szCs w:val="32"/>
        </w:rPr>
        <w:t xml:space="preserve">  201</w:t>
      </w:r>
      <w:r w:rsidR="004A7A94">
        <w:rPr>
          <w:rFonts w:cs="Arial"/>
          <w:b/>
          <w:bCs/>
          <w:sz w:val="32"/>
          <w:szCs w:val="32"/>
        </w:rPr>
        <w:t>8</w:t>
      </w:r>
      <w:r w:rsidR="004A7A94" w:rsidRPr="00EC66C4">
        <w:rPr>
          <w:rFonts w:cs="Arial"/>
          <w:b/>
          <w:bCs/>
          <w:sz w:val="32"/>
          <w:szCs w:val="32"/>
        </w:rPr>
        <w:t xml:space="preserve"> г.  № </w:t>
      </w:r>
      <w:r>
        <w:rPr>
          <w:rFonts w:cs="Arial"/>
          <w:b/>
          <w:bCs/>
          <w:sz w:val="32"/>
          <w:szCs w:val="32"/>
        </w:rPr>
        <w:t>55</w:t>
      </w:r>
    </w:p>
    <w:p w:rsidR="004A7A94" w:rsidRPr="00EC66C4" w:rsidRDefault="004A7A94" w:rsidP="004A7A94">
      <w:pPr>
        <w:rPr>
          <w:rFonts w:cs="Arial"/>
          <w:b/>
          <w:bCs/>
          <w:sz w:val="32"/>
          <w:szCs w:val="32"/>
        </w:rPr>
      </w:pPr>
    </w:p>
    <w:p w:rsidR="004A7A94" w:rsidRPr="00EC66C4" w:rsidRDefault="004A7A94" w:rsidP="004A7A94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4A7A94" w:rsidRPr="00EC66C4" w:rsidRDefault="004A7A94" w:rsidP="004A7A94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4A7A94" w:rsidRPr="00EC66C4" w:rsidRDefault="004A7A94" w:rsidP="004A7A94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4A7A94" w:rsidRDefault="004A7A94" w:rsidP="004A7A94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4A7A94" w:rsidRPr="00EC66C4" w:rsidRDefault="00782A72" w:rsidP="004A7A94">
      <w:pPr>
        <w:ind w:right="-30"/>
        <w:jc w:val="center"/>
        <w:rPr>
          <w:rFonts w:eastAsia="Times New Roman"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пос. Камыши</w:t>
      </w:r>
    </w:p>
    <w:p w:rsidR="004A7A94" w:rsidRPr="00EC66C4" w:rsidRDefault="004A7A94" w:rsidP="004A7A94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4A7A94" w:rsidRPr="00E60786" w:rsidRDefault="004A7A94" w:rsidP="004A7A9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A7A94" w:rsidRPr="00EC66C4" w:rsidRDefault="004A7A94" w:rsidP="004A7A94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r w:rsidR="00782A72">
        <w:rPr>
          <w:rFonts w:cs="Arial"/>
          <w:sz w:val="24"/>
        </w:rPr>
        <w:t>Натарова Павла Геннадьевича, действующего в интересах Яновского Сергея Яковлевича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</w:t>
      </w:r>
      <w:proofErr w:type="gramEnd"/>
      <w:r w:rsidRPr="00EC66C4">
        <w:rPr>
          <w:rFonts w:cs="Arial"/>
          <w:sz w:val="24"/>
        </w:rPr>
        <w:t xml:space="preserve">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 xml:space="preserve">, Администрация Камышинского сельсовета </w:t>
      </w:r>
      <w:proofErr w:type="gramStart"/>
      <w:r w:rsidRPr="00EC66C4">
        <w:rPr>
          <w:rStyle w:val="a3"/>
          <w:rFonts w:cs="Arial"/>
          <w:iCs/>
          <w:sz w:val="24"/>
        </w:rPr>
        <w:t>Курского</w:t>
      </w:r>
      <w:proofErr w:type="gramEnd"/>
      <w:r w:rsidRPr="00EC66C4">
        <w:rPr>
          <w:rStyle w:val="a3"/>
          <w:rFonts w:cs="Arial"/>
          <w:iCs/>
          <w:sz w:val="24"/>
        </w:rPr>
        <w:t xml:space="preserve">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4A7A94" w:rsidRPr="00EC66C4" w:rsidRDefault="004A7A94" w:rsidP="004A7A94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4A7A94" w:rsidRPr="00EC66C4" w:rsidRDefault="004A7A94" w:rsidP="004A7A94">
      <w:pPr>
        <w:ind w:left="-284" w:firstLine="708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>1.Изменить вид разрешенного использования земельного участка с кадастровым номером 46:11:</w:t>
      </w:r>
      <w:r w:rsidR="00782A72">
        <w:rPr>
          <w:rFonts w:cs="Arial"/>
          <w:sz w:val="24"/>
        </w:rPr>
        <w:t>060701:1126</w:t>
      </w:r>
      <w:r w:rsidRPr="00EC66C4">
        <w:rPr>
          <w:rFonts w:cs="Arial"/>
          <w:sz w:val="24"/>
        </w:rPr>
        <w:t xml:space="preserve"> общей площадью </w:t>
      </w:r>
      <w:r w:rsidR="00782A72">
        <w:rPr>
          <w:rFonts w:cs="Arial"/>
          <w:sz w:val="24"/>
        </w:rPr>
        <w:t>25</w:t>
      </w:r>
      <w:r>
        <w:rPr>
          <w:rFonts w:cs="Arial"/>
          <w:sz w:val="24"/>
        </w:rPr>
        <w:t>00</w:t>
      </w:r>
      <w:r w:rsidRPr="00EC66C4">
        <w:rPr>
          <w:rFonts w:cs="Arial"/>
          <w:sz w:val="24"/>
        </w:rPr>
        <w:t xml:space="preserve"> </w:t>
      </w:r>
      <w:proofErr w:type="spellStart"/>
      <w:r w:rsidRPr="00EC66C4">
        <w:rPr>
          <w:rFonts w:cs="Arial"/>
          <w:sz w:val="24"/>
        </w:rPr>
        <w:t>кв.м</w:t>
      </w:r>
      <w:proofErr w:type="spellEnd"/>
      <w:r w:rsidRPr="00EC66C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EC66C4">
        <w:rPr>
          <w:rFonts w:cs="Arial"/>
          <w:sz w:val="24"/>
        </w:rPr>
        <w:t>Камышинский</w:t>
      </w:r>
      <w:proofErr w:type="spellEnd"/>
      <w:r w:rsidRPr="00EC66C4">
        <w:rPr>
          <w:rFonts w:cs="Arial"/>
          <w:sz w:val="24"/>
        </w:rPr>
        <w:t xml:space="preserve"> сельсовет, </w:t>
      </w:r>
      <w:r w:rsidR="00555065">
        <w:rPr>
          <w:rFonts w:cs="Arial"/>
          <w:sz w:val="24"/>
        </w:rPr>
        <w:t xml:space="preserve">пос. Камыши </w:t>
      </w:r>
      <w:r>
        <w:rPr>
          <w:rFonts w:cs="Arial"/>
          <w:sz w:val="24"/>
        </w:rPr>
        <w:t xml:space="preserve"> </w:t>
      </w:r>
      <w:proofErr w:type="gramStart"/>
      <w:r>
        <w:rPr>
          <w:rFonts w:cs="Arial"/>
          <w:sz w:val="24"/>
        </w:rPr>
        <w:t>с</w:t>
      </w:r>
      <w:proofErr w:type="gramEnd"/>
      <w:r>
        <w:rPr>
          <w:rFonts w:cs="Arial"/>
          <w:sz w:val="24"/>
        </w:rPr>
        <w:t xml:space="preserve"> «</w:t>
      </w:r>
      <w:proofErr w:type="gramStart"/>
      <w:r>
        <w:rPr>
          <w:rFonts w:cs="Arial"/>
          <w:sz w:val="24"/>
        </w:rPr>
        <w:t>для</w:t>
      </w:r>
      <w:proofErr w:type="gramEnd"/>
      <w:r>
        <w:rPr>
          <w:rFonts w:cs="Arial"/>
          <w:sz w:val="24"/>
        </w:rPr>
        <w:t xml:space="preserve"> веде</w:t>
      </w:r>
      <w:r w:rsidR="00555065">
        <w:rPr>
          <w:rFonts w:cs="Arial"/>
          <w:sz w:val="24"/>
        </w:rPr>
        <w:t>ния сельского хозяйства</w:t>
      </w:r>
      <w:r>
        <w:rPr>
          <w:rFonts w:cs="Arial"/>
          <w:sz w:val="24"/>
        </w:rPr>
        <w:t>» на «</w:t>
      </w:r>
      <w:r w:rsidR="00555065">
        <w:rPr>
          <w:rFonts w:cs="Arial"/>
          <w:sz w:val="24"/>
        </w:rPr>
        <w:t>для ведения личного подсобного хозяйства</w:t>
      </w:r>
      <w:bookmarkStart w:id="0" w:name="_GoBack"/>
      <w:bookmarkEnd w:id="0"/>
      <w:r w:rsidRPr="00EC66C4">
        <w:rPr>
          <w:rFonts w:cs="Arial"/>
          <w:sz w:val="24"/>
        </w:rPr>
        <w:t>»</w:t>
      </w:r>
      <w:r>
        <w:rPr>
          <w:rFonts w:cs="Arial"/>
          <w:sz w:val="24"/>
        </w:rPr>
        <w:t xml:space="preserve">.  </w:t>
      </w:r>
    </w:p>
    <w:p w:rsidR="004A7A94" w:rsidRPr="00EC66C4" w:rsidRDefault="004A7A94" w:rsidP="004A7A94">
      <w:pPr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2.Постановление  вступает в силу со дня его подписания.</w:t>
      </w:r>
    </w:p>
    <w:p w:rsidR="004A7A94" w:rsidRPr="00EC66C4" w:rsidRDefault="004A7A94" w:rsidP="004A7A94">
      <w:pPr>
        <w:ind w:left="-284" w:firstLine="710"/>
        <w:jc w:val="both"/>
        <w:rPr>
          <w:rFonts w:cs="Arial"/>
          <w:sz w:val="24"/>
        </w:rPr>
      </w:pPr>
    </w:p>
    <w:p w:rsidR="004A7A94" w:rsidRPr="00EC66C4" w:rsidRDefault="004A7A94" w:rsidP="004A7A94">
      <w:pPr>
        <w:rPr>
          <w:rFonts w:cs="Arial"/>
          <w:sz w:val="24"/>
        </w:rPr>
      </w:pPr>
    </w:p>
    <w:p w:rsidR="004A7A94" w:rsidRPr="00EC66C4" w:rsidRDefault="004A7A94" w:rsidP="004A7A94">
      <w:pPr>
        <w:rPr>
          <w:rFonts w:cs="Arial"/>
          <w:sz w:val="24"/>
        </w:rPr>
      </w:pPr>
    </w:p>
    <w:p w:rsidR="004A7A94" w:rsidRDefault="004A7A94" w:rsidP="004A7A94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4A7A94" w:rsidRPr="00EC66C4" w:rsidRDefault="004A7A94" w:rsidP="004A7A94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A7A94" w:rsidRDefault="004A7A94" w:rsidP="004A7A94"/>
    <w:p w:rsidR="004A7A94" w:rsidRDefault="004A7A94" w:rsidP="004A7A94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94"/>
    <w:rsid w:val="004A7A94"/>
    <w:rsid w:val="00555065"/>
    <w:rsid w:val="00726F17"/>
    <w:rsid w:val="00782A7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4A7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94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4A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2018-08-10T06:56:00Z</cp:lastPrinted>
  <dcterms:created xsi:type="dcterms:W3CDTF">2018-08-10T06:58:00Z</dcterms:created>
  <dcterms:modified xsi:type="dcterms:W3CDTF">2018-08-10T06:58:00Z</dcterms:modified>
</cp:coreProperties>
</file>