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91F" w:rsidRPr="00612828" w:rsidRDefault="0081291F" w:rsidP="000466AF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8630A" w:rsidRPr="00612828" w:rsidRDefault="0068630A" w:rsidP="00A77BA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612828">
        <w:rPr>
          <w:rFonts w:ascii="Arial" w:hAnsi="Arial" w:cs="Arial"/>
          <w:b/>
          <w:sz w:val="32"/>
          <w:szCs w:val="32"/>
        </w:rPr>
        <w:t xml:space="preserve">Паспорт </w:t>
      </w:r>
    </w:p>
    <w:p w:rsidR="0068630A" w:rsidRPr="00612828" w:rsidRDefault="00726F31" w:rsidP="00A77BA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612828">
        <w:rPr>
          <w:rFonts w:ascii="Arial" w:hAnsi="Arial" w:cs="Arial"/>
          <w:b/>
          <w:sz w:val="32"/>
          <w:szCs w:val="32"/>
        </w:rPr>
        <w:t>муниципальной программы</w:t>
      </w:r>
    </w:p>
    <w:p w:rsidR="0068630A" w:rsidRPr="00612828" w:rsidRDefault="0068630A" w:rsidP="00A77BA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612828">
        <w:rPr>
          <w:rFonts w:ascii="Arial" w:hAnsi="Arial" w:cs="Arial"/>
          <w:b/>
          <w:sz w:val="32"/>
          <w:szCs w:val="32"/>
        </w:rPr>
        <w:t>«Защита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0466AF" w:rsidRPr="00612828">
        <w:rPr>
          <w:rFonts w:ascii="Arial" w:hAnsi="Arial" w:cs="Arial"/>
          <w:b/>
          <w:sz w:val="32"/>
          <w:szCs w:val="32"/>
        </w:rPr>
        <w:t xml:space="preserve"> </w:t>
      </w:r>
      <w:r w:rsidR="00726F31" w:rsidRPr="00612828">
        <w:rPr>
          <w:rFonts w:ascii="Arial" w:hAnsi="Arial" w:cs="Arial"/>
          <w:b/>
          <w:sz w:val="32"/>
          <w:szCs w:val="32"/>
        </w:rPr>
        <w:t>в</w:t>
      </w:r>
      <w:r w:rsidR="00255042" w:rsidRPr="00612828">
        <w:rPr>
          <w:rFonts w:ascii="Arial" w:hAnsi="Arial" w:cs="Arial"/>
          <w:b/>
          <w:sz w:val="32"/>
          <w:szCs w:val="32"/>
        </w:rPr>
        <w:t xml:space="preserve"> </w:t>
      </w:r>
      <w:r w:rsidR="00AD3F81" w:rsidRPr="00612828">
        <w:rPr>
          <w:rFonts w:ascii="Arial" w:hAnsi="Arial" w:cs="Arial"/>
          <w:b/>
          <w:sz w:val="32"/>
          <w:szCs w:val="32"/>
        </w:rPr>
        <w:t>Камышинском</w:t>
      </w:r>
      <w:r w:rsidR="000466AF" w:rsidRPr="00612828">
        <w:rPr>
          <w:rFonts w:ascii="Arial" w:hAnsi="Arial" w:cs="Arial"/>
          <w:b/>
          <w:sz w:val="32"/>
          <w:szCs w:val="32"/>
        </w:rPr>
        <w:t xml:space="preserve"> сельсовете</w:t>
      </w:r>
      <w:r w:rsidRPr="00612828">
        <w:rPr>
          <w:rFonts w:ascii="Arial" w:hAnsi="Arial" w:cs="Arial"/>
          <w:b/>
          <w:sz w:val="32"/>
          <w:szCs w:val="32"/>
        </w:rPr>
        <w:t xml:space="preserve"> Курского района Курской области</w:t>
      </w:r>
      <w:r w:rsidR="000D0EFD" w:rsidRPr="00612828">
        <w:rPr>
          <w:rFonts w:ascii="Arial" w:hAnsi="Arial" w:cs="Arial"/>
          <w:b/>
          <w:sz w:val="32"/>
          <w:szCs w:val="32"/>
        </w:rPr>
        <w:t>»</w:t>
      </w:r>
    </w:p>
    <w:p w:rsidR="000466AF" w:rsidRPr="00612828" w:rsidRDefault="000466AF" w:rsidP="000466AF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725"/>
        <w:gridCol w:w="7056"/>
      </w:tblGrid>
      <w:tr w:rsidR="0068630A" w:rsidRPr="00612828" w:rsidTr="00965963">
        <w:trPr>
          <w:trHeight w:val="540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612828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Ответственный  исполнитель 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612828" w:rsidRDefault="0068630A" w:rsidP="0064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AD3F81" w:rsidRPr="00612828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612828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68630A" w:rsidRPr="00612828" w:rsidTr="00965963">
        <w:trPr>
          <w:trHeight w:val="270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612828" w:rsidRDefault="007A66FB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 xml:space="preserve">Участники </w:t>
            </w:r>
            <w:r w:rsidR="0068630A" w:rsidRPr="00612828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612828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68630A" w:rsidRPr="00612828" w:rsidTr="00965963">
        <w:trPr>
          <w:trHeight w:val="555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612828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612828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68630A" w:rsidRPr="00612828" w:rsidTr="00965963">
        <w:trPr>
          <w:trHeight w:val="1727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612828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75031" w:rsidRPr="00612828" w:rsidRDefault="00E75031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0D0EFD" w:rsidRPr="00612828">
              <w:rPr>
                <w:rFonts w:ascii="Arial" w:hAnsi="Arial" w:cs="Arial"/>
                <w:sz w:val="24"/>
                <w:szCs w:val="24"/>
              </w:rPr>
              <w:t xml:space="preserve"> 1 </w:t>
            </w:r>
            <w:r w:rsidR="0068630A" w:rsidRPr="00612828">
              <w:rPr>
                <w:rFonts w:ascii="Arial" w:hAnsi="Arial" w:cs="Arial"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="000D0EFD" w:rsidRPr="0061282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75031" w:rsidRPr="00612828" w:rsidRDefault="000D0EFD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 xml:space="preserve">Подпрограмма 2 </w:t>
            </w:r>
            <w:r w:rsidR="00E75031" w:rsidRPr="00612828">
              <w:rPr>
                <w:rFonts w:ascii="Arial" w:hAnsi="Arial" w:cs="Arial"/>
                <w:sz w:val="24"/>
                <w:szCs w:val="24"/>
              </w:rPr>
              <w:t>«Снижение и смягчение последствий чрезвычайных ситуаций природного и техногенного характера»</w:t>
            </w:r>
            <w:r w:rsidR="00E041D3" w:rsidRPr="0061282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8630A" w:rsidRPr="00612828" w:rsidTr="00965963">
        <w:trPr>
          <w:trHeight w:val="1346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612828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612828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-</w:t>
            </w:r>
            <w:r w:rsidR="00D535D3" w:rsidRPr="006128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2828">
              <w:rPr>
                <w:rFonts w:ascii="Arial" w:hAnsi="Arial" w:cs="Arial"/>
                <w:sz w:val="24"/>
                <w:szCs w:val="24"/>
              </w:rPr>
              <w:t xml:space="preserve">создание эффективной системы пожарной безопасности в </w:t>
            </w:r>
            <w:r w:rsidR="00AD3F81" w:rsidRPr="00612828">
              <w:rPr>
                <w:rFonts w:ascii="Arial" w:hAnsi="Arial" w:cs="Arial"/>
                <w:sz w:val="24"/>
                <w:szCs w:val="24"/>
              </w:rPr>
              <w:t>Камышинском</w:t>
            </w:r>
            <w:r w:rsidR="00BA6416" w:rsidRPr="00612828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</w:t>
            </w:r>
            <w:r w:rsidRPr="0061282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68630A" w:rsidRPr="00612828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-обеспечение необходимых условий для предотвращения гибели людей при пожарах;</w:t>
            </w:r>
          </w:p>
          <w:p w:rsidR="0068630A" w:rsidRPr="00612828" w:rsidRDefault="000D0EFD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- с</w:t>
            </w:r>
            <w:r w:rsidR="0068630A" w:rsidRPr="00612828">
              <w:rPr>
                <w:rFonts w:ascii="Arial" w:hAnsi="Arial" w:cs="Arial"/>
                <w:sz w:val="24"/>
                <w:szCs w:val="24"/>
              </w:rPr>
              <w:t xml:space="preserve">оздание условий для деятельности добровольной пожарной   охраны </w:t>
            </w:r>
            <w:r w:rsidR="00AD3F81" w:rsidRPr="00612828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="0068630A" w:rsidRPr="00612828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856A2D" w:rsidRPr="00612828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A6416" w:rsidRPr="00612828" w:rsidRDefault="00856A2D" w:rsidP="00BA6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 xml:space="preserve">- снижение риска и смягчение последствий чрезвычайных ситуаций природного и техногенного характера на территории </w:t>
            </w:r>
            <w:r w:rsidR="00AD3F81" w:rsidRPr="00612828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612828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BA6416" w:rsidRPr="00612828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области;</w:t>
            </w:r>
          </w:p>
          <w:p w:rsidR="00856A2D" w:rsidRPr="00612828" w:rsidRDefault="00856A2D" w:rsidP="00BA64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- сокращение количества погибших и постра</w:t>
            </w:r>
            <w:r w:rsidR="005231B4" w:rsidRPr="00612828">
              <w:rPr>
                <w:rFonts w:ascii="Arial" w:hAnsi="Arial" w:cs="Arial"/>
                <w:sz w:val="24"/>
                <w:szCs w:val="24"/>
              </w:rPr>
              <w:t>давших в чрезвычайных ситуациях.</w:t>
            </w:r>
          </w:p>
        </w:tc>
      </w:tr>
      <w:tr w:rsidR="0068630A" w:rsidRPr="00612828" w:rsidTr="00965963">
        <w:trPr>
          <w:trHeight w:val="7300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612828" w:rsidRDefault="007A66FB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lastRenderedPageBreak/>
              <w:t xml:space="preserve">Задачи </w:t>
            </w:r>
            <w:r w:rsidR="0068630A" w:rsidRPr="00612828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612828" w:rsidRDefault="000D0EFD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- р</w:t>
            </w:r>
            <w:r w:rsidR="0068630A" w:rsidRPr="00612828">
              <w:rPr>
                <w:rFonts w:ascii="Arial" w:hAnsi="Arial" w:cs="Arial"/>
                <w:sz w:val="24"/>
                <w:szCs w:val="24"/>
              </w:rPr>
              <w:t xml:space="preserve">еализация Закона   Курской области от 23 августа 2011 г. </w:t>
            </w:r>
            <w:r w:rsidR="005231B4" w:rsidRPr="00612828">
              <w:rPr>
                <w:rFonts w:ascii="Arial" w:hAnsi="Arial" w:cs="Arial"/>
                <w:sz w:val="24"/>
                <w:szCs w:val="24"/>
              </w:rPr>
              <w:t>№</w:t>
            </w:r>
            <w:r w:rsidR="0068630A" w:rsidRPr="00612828">
              <w:rPr>
                <w:rFonts w:ascii="Arial" w:hAnsi="Arial" w:cs="Arial"/>
                <w:sz w:val="24"/>
                <w:szCs w:val="24"/>
              </w:rPr>
              <w:t xml:space="preserve"> 64-ЗКО "О системе мер правовой и социальной защиты добровольных пожарных, формах государственной поддержки общественных объединений пожарной охраны на территории Курской области";</w:t>
            </w:r>
          </w:p>
          <w:p w:rsidR="000D0EFD" w:rsidRPr="00612828" w:rsidRDefault="000D0EFD" w:rsidP="001A25CA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обеспечение противопожарным оборудованием и совершенствование противопожарной защиты объектов социальной сферы;</w:t>
            </w:r>
          </w:p>
          <w:p w:rsidR="000D0EFD" w:rsidRPr="00612828" w:rsidRDefault="000D0EFD" w:rsidP="001A25CA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0D0EFD" w:rsidRPr="00612828" w:rsidRDefault="000D0EFD" w:rsidP="001A25CA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повышение объема знаний и навыков в области пожарной безопасности руководителей, должностных лиц и специалистов;</w:t>
            </w:r>
          </w:p>
          <w:p w:rsidR="000D0EFD" w:rsidRPr="00612828" w:rsidRDefault="000D0EFD" w:rsidP="001A25CA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информирование населения о правилах поведения и действиях в чрезвычайных ситуациях;</w:t>
            </w:r>
          </w:p>
          <w:p w:rsidR="000D0EFD" w:rsidRPr="00612828" w:rsidRDefault="000D0EFD" w:rsidP="001A25CA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создание материальных резервов для ликвидации чрезвычайных ситуаций;</w:t>
            </w:r>
          </w:p>
          <w:p w:rsidR="000D0EFD" w:rsidRPr="00612828" w:rsidRDefault="000D0EFD" w:rsidP="001A25CA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- организация работы по предупреждению и пресечению нарушений требований пожарной безопасности и правил </w:t>
            </w:r>
            <w:r w:rsidR="00856A2D"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поведения на воде;</w:t>
            </w:r>
          </w:p>
          <w:p w:rsidR="00856A2D" w:rsidRPr="00612828" w:rsidRDefault="00856A2D" w:rsidP="001A25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 xml:space="preserve">- совершенствование системы предупреждения и оповещения населения в чрезвычайных ситуациях природного и техногенного характера на территории </w:t>
            </w:r>
            <w:r w:rsidR="00AD3F81" w:rsidRPr="00612828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612828">
              <w:rPr>
                <w:rFonts w:ascii="Arial" w:hAnsi="Arial" w:cs="Arial"/>
                <w:sz w:val="24"/>
                <w:szCs w:val="24"/>
              </w:rPr>
              <w:t xml:space="preserve"> сельсовета;</w:t>
            </w:r>
          </w:p>
          <w:p w:rsidR="00856A2D" w:rsidRPr="00612828" w:rsidRDefault="00856A2D" w:rsidP="00644B01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 xml:space="preserve">- совершенствование системы обеспечения вызова экстренных оперативных служб на территории </w:t>
            </w:r>
            <w:r w:rsidR="00AD3F81" w:rsidRPr="00612828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612828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4E3BD5" w:rsidRPr="0061282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8630A" w:rsidRPr="00612828" w:rsidTr="00965963">
        <w:trPr>
          <w:trHeight w:val="23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612828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E1604" w:rsidRPr="00612828" w:rsidRDefault="00EE1604" w:rsidP="00852DC5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сокращение числа пожаров на территории поселения, %;</w:t>
            </w:r>
          </w:p>
          <w:p w:rsidR="00EE1604" w:rsidRPr="00612828" w:rsidRDefault="00EE1604" w:rsidP="00852DC5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- улучшение состояния </w:t>
            </w:r>
            <w:r w:rsidR="004E6E15"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противопожарного оборудования</w:t>
            </w:r>
            <w:r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 (гидрантов</w:t>
            </w:r>
            <w:r w:rsidR="004E6E15"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, оборудования ДПД</w:t>
            </w:r>
            <w:r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),</w:t>
            </w:r>
            <w:r w:rsidR="0072784D"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%;</w:t>
            </w:r>
          </w:p>
          <w:p w:rsidR="00EE1604" w:rsidRPr="00612828" w:rsidRDefault="00EE1604" w:rsidP="00852DC5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- повышение защищенности учреждений социальной сферы от пожаров, %;</w:t>
            </w:r>
          </w:p>
          <w:p w:rsidR="00EE1604" w:rsidRPr="00612828" w:rsidRDefault="00EE1604" w:rsidP="00852DC5">
            <w:pPr>
              <w:spacing w:after="0" w:line="240" w:lineRule="auto"/>
              <w:jc w:val="both"/>
              <w:rPr>
                <w:rStyle w:val="aa"/>
                <w:rFonts w:ascii="Arial" w:hAnsi="Arial" w:cs="Arial"/>
                <w:b w:val="0"/>
                <w:sz w:val="24"/>
                <w:szCs w:val="24"/>
              </w:rPr>
            </w:pPr>
            <w:r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- выполнение мероприятий </w:t>
            </w:r>
            <w:r w:rsidR="004B1130"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по противопожарной пропаганде, </w:t>
            </w:r>
            <w:r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пропаганде безопасности в чрезвычайных ситуациях</w:t>
            </w:r>
            <w:r w:rsidR="004B1130"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 xml:space="preserve"> и на водных объектах</w:t>
            </w:r>
            <w:r w:rsidRPr="00612828">
              <w:rPr>
                <w:rStyle w:val="aa"/>
                <w:rFonts w:ascii="Arial" w:hAnsi="Arial" w:cs="Arial"/>
                <w:b w:val="0"/>
                <w:sz w:val="24"/>
                <w:szCs w:val="24"/>
              </w:rPr>
              <w:t>, %;</w:t>
            </w:r>
          </w:p>
          <w:p w:rsidR="001E4853" w:rsidRPr="00612828" w:rsidRDefault="001E4853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- уровень подготовки членов ДПД, %;</w:t>
            </w:r>
          </w:p>
          <w:p w:rsidR="00856A2D" w:rsidRPr="00612828" w:rsidRDefault="00856A2D" w:rsidP="00852DC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-</w:t>
            </w:r>
            <w:r w:rsidR="006E48C8" w:rsidRPr="006128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12828">
              <w:rPr>
                <w:rFonts w:ascii="Arial" w:hAnsi="Arial" w:cs="Arial"/>
                <w:color w:val="000000"/>
                <w:sz w:val="24"/>
                <w:szCs w:val="24"/>
              </w:rPr>
              <w:t>повышение эффективности информационного обеспечения системы мониторинга и прогнозирования чрезвычайных ситуаций, %;</w:t>
            </w:r>
          </w:p>
          <w:p w:rsidR="00856A2D" w:rsidRPr="00612828" w:rsidRDefault="00856A2D" w:rsidP="00852DC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2828">
              <w:rPr>
                <w:rFonts w:ascii="Arial" w:hAnsi="Arial" w:cs="Arial"/>
                <w:color w:val="000000"/>
                <w:sz w:val="24"/>
                <w:szCs w:val="24"/>
              </w:rPr>
              <w:t>- повышение эффективности информационного обеспечения населения в местах массового пребывания, %;</w:t>
            </w:r>
          </w:p>
          <w:p w:rsidR="00856A2D" w:rsidRPr="00612828" w:rsidRDefault="00856A2D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color w:val="000000"/>
                <w:sz w:val="24"/>
                <w:szCs w:val="24"/>
              </w:rPr>
              <w:t>- снижение времени оперативного реагирования, %.</w:t>
            </w:r>
          </w:p>
        </w:tc>
      </w:tr>
      <w:tr w:rsidR="0068630A" w:rsidRPr="00612828" w:rsidTr="00965963">
        <w:trPr>
          <w:trHeight w:val="825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8630A" w:rsidRPr="00612828" w:rsidRDefault="007A66FB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 xml:space="preserve">Этапы и сроки реализации </w:t>
            </w:r>
            <w:r w:rsidR="0068630A" w:rsidRPr="00612828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  <w:p w:rsidR="0068630A" w:rsidRPr="00612828" w:rsidRDefault="0068630A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8630A" w:rsidRPr="00612828" w:rsidRDefault="0068630A" w:rsidP="00612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644B01" w:rsidRPr="00612828">
              <w:rPr>
                <w:rFonts w:ascii="Arial" w:hAnsi="Arial" w:cs="Arial"/>
                <w:sz w:val="24"/>
                <w:szCs w:val="24"/>
              </w:rPr>
              <w:t>ма реализуется в один этап в 202</w:t>
            </w:r>
            <w:r w:rsidR="00612828" w:rsidRPr="00612828">
              <w:rPr>
                <w:rFonts w:ascii="Arial" w:hAnsi="Arial" w:cs="Arial"/>
                <w:sz w:val="24"/>
                <w:szCs w:val="24"/>
              </w:rPr>
              <w:t>1</w:t>
            </w:r>
            <w:r w:rsidR="00644B01" w:rsidRPr="00612828">
              <w:rPr>
                <w:rFonts w:ascii="Arial" w:hAnsi="Arial" w:cs="Arial"/>
                <w:sz w:val="24"/>
                <w:szCs w:val="24"/>
              </w:rPr>
              <w:t>- 202</w:t>
            </w:r>
            <w:r w:rsidR="00612828" w:rsidRPr="00612828">
              <w:rPr>
                <w:rFonts w:ascii="Arial" w:hAnsi="Arial" w:cs="Arial"/>
                <w:sz w:val="24"/>
                <w:szCs w:val="24"/>
              </w:rPr>
              <w:t>5</w:t>
            </w:r>
            <w:r w:rsidRPr="00612828">
              <w:rPr>
                <w:rFonts w:ascii="Arial" w:hAnsi="Arial" w:cs="Arial"/>
                <w:sz w:val="24"/>
                <w:szCs w:val="24"/>
              </w:rPr>
              <w:t xml:space="preserve"> годах</w:t>
            </w:r>
            <w:r w:rsidR="00F242F0" w:rsidRPr="0061282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676CD" w:rsidRPr="00612828" w:rsidTr="00965963">
        <w:trPr>
          <w:trHeight w:val="1204"/>
        </w:trPr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676CD" w:rsidRPr="00612828" w:rsidRDefault="007A66FB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lastRenderedPageBreak/>
              <w:t xml:space="preserve">Объемы бюджетных ассигнований </w:t>
            </w:r>
            <w:r w:rsidR="003676CD" w:rsidRPr="00612828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243B0" w:rsidRPr="00612828" w:rsidRDefault="006243B0" w:rsidP="00852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 xml:space="preserve">Общий объем бюджетных ассигнований на реализацию мероприятий программы составляет </w:t>
            </w:r>
            <w:r w:rsidR="00612828" w:rsidRPr="00612828">
              <w:rPr>
                <w:rFonts w:ascii="Arial" w:hAnsi="Arial" w:cs="Arial"/>
                <w:sz w:val="24"/>
                <w:szCs w:val="24"/>
              </w:rPr>
              <w:t>751 271</w:t>
            </w:r>
            <w:r w:rsidRPr="00612828">
              <w:rPr>
                <w:rFonts w:ascii="Arial" w:hAnsi="Arial" w:cs="Arial"/>
                <w:sz w:val="24"/>
                <w:szCs w:val="24"/>
              </w:rPr>
              <w:t xml:space="preserve"> руб. </w:t>
            </w:r>
            <w:r w:rsidR="004E6E15" w:rsidRPr="00612828">
              <w:rPr>
                <w:rFonts w:ascii="Arial" w:hAnsi="Arial" w:cs="Arial"/>
                <w:sz w:val="24"/>
                <w:szCs w:val="24"/>
              </w:rPr>
              <w:t xml:space="preserve">00 коп., </w:t>
            </w:r>
            <w:r w:rsidRPr="00612828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3676CD" w:rsidRPr="00612828" w:rsidRDefault="006243B0" w:rsidP="00612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 xml:space="preserve">- за счет средств бюджета </w:t>
            </w:r>
            <w:r w:rsidR="00AD3F81" w:rsidRPr="00612828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612828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r w:rsidR="00852DC5" w:rsidRPr="00612828">
              <w:rPr>
                <w:rFonts w:ascii="Arial" w:hAnsi="Arial" w:cs="Arial"/>
                <w:sz w:val="24"/>
                <w:szCs w:val="24"/>
              </w:rPr>
              <w:t>–</w:t>
            </w:r>
            <w:r w:rsidR="00D45075" w:rsidRPr="00612828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242F0" w:rsidRPr="006128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2828" w:rsidRPr="00612828">
              <w:rPr>
                <w:rFonts w:ascii="Arial" w:hAnsi="Arial" w:cs="Arial"/>
                <w:sz w:val="24"/>
                <w:szCs w:val="24"/>
              </w:rPr>
              <w:t>751 271</w:t>
            </w:r>
            <w:r w:rsidRPr="00612828">
              <w:rPr>
                <w:rFonts w:ascii="Arial" w:hAnsi="Arial" w:cs="Arial"/>
                <w:sz w:val="24"/>
                <w:szCs w:val="24"/>
              </w:rPr>
              <w:t xml:space="preserve"> руб</w:t>
            </w:r>
            <w:r w:rsidR="007A66FB" w:rsidRPr="00612828">
              <w:rPr>
                <w:rFonts w:ascii="Arial" w:hAnsi="Arial" w:cs="Arial"/>
                <w:sz w:val="24"/>
                <w:szCs w:val="24"/>
              </w:rPr>
              <w:t>.</w:t>
            </w:r>
            <w:r w:rsidR="004E6E15" w:rsidRPr="00612828">
              <w:rPr>
                <w:rFonts w:ascii="Arial" w:hAnsi="Arial" w:cs="Arial"/>
                <w:sz w:val="24"/>
                <w:szCs w:val="24"/>
              </w:rPr>
              <w:t xml:space="preserve"> 00 коп.</w:t>
            </w:r>
            <w:r w:rsidR="0061485F" w:rsidRPr="0061282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612828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</w:tc>
      </w:tr>
      <w:tr w:rsidR="004E6E15" w:rsidRPr="00612828" w:rsidTr="004E6E15">
        <w:trPr>
          <w:trHeight w:val="1345"/>
        </w:trPr>
        <w:tc>
          <w:tcPr>
            <w:tcW w:w="2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6E15" w:rsidRPr="00612828" w:rsidRDefault="004E6E1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E6E15" w:rsidRPr="00612828" w:rsidRDefault="00644B01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202</w:t>
            </w:r>
            <w:r w:rsidR="00612828" w:rsidRPr="00612828">
              <w:rPr>
                <w:rFonts w:ascii="Arial" w:hAnsi="Arial" w:cs="Arial"/>
                <w:sz w:val="24"/>
                <w:szCs w:val="24"/>
              </w:rPr>
              <w:t>1</w:t>
            </w:r>
            <w:r w:rsidR="004E6E15" w:rsidRPr="00612828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612828" w:rsidRPr="00612828">
              <w:rPr>
                <w:rFonts w:ascii="Arial" w:hAnsi="Arial" w:cs="Arial"/>
                <w:sz w:val="24"/>
                <w:szCs w:val="24"/>
              </w:rPr>
              <w:t>201 271</w:t>
            </w:r>
            <w:r w:rsidR="004E6E15" w:rsidRPr="00612828">
              <w:rPr>
                <w:rFonts w:ascii="Arial" w:hAnsi="Arial" w:cs="Arial"/>
                <w:sz w:val="24"/>
                <w:szCs w:val="24"/>
              </w:rPr>
              <w:t xml:space="preserve"> руб. 00 коп.;</w:t>
            </w:r>
          </w:p>
          <w:p w:rsidR="004E6E15" w:rsidRPr="00612828" w:rsidRDefault="00644B01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202</w:t>
            </w:r>
            <w:r w:rsidR="00612828" w:rsidRPr="00612828">
              <w:rPr>
                <w:rFonts w:ascii="Arial" w:hAnsi="Arial" w:cs="Arial"/>
                <w:sz w:val="24"/>
                <w:szCs w:val="24"/>
              </w:rPr>
              <w:t>2</w:t>
            </w:r>
            <w:r w:rsidR="004E6E15" w:rsidRPr="00612828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612828" w:rsidRPr="00612828">
              <w:rPr>
                <w:rFonts w:ascii="Arial" w:hAnsi="Arial" w:cs="Arial"/>
                <w:sz w:val="24"/>
                <w:szCs w:val="24"/>
              </w:rPr>
              <w:t>200</w:t>
            </w:r>
            <w:r w:rsidR="004E6E15" w:rsidRPr="00612828">
              <w:rPr>
                <w:rFonts w:ascii="Arial" w:hAnsi="Arial" w:cs="Arial"/>
                <w:sz w:val="24"/>
                <w:szCs w:val="24"/>
              </w:rPr>
              <w:t xml:space="preserve"> 000 руб. 00 коп.;</w:t>
            </w:r>
          </w:p>
          <w:p w:rsidR="004E6E15" w:rsidRPr="00612828" w:rsidRDefault="00644B01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202</w:t>
            </w:r>
            <w:r w:rsidR="00612828" w:rsidRPr="00612828">
              <w:rPr>
                <w:rFonts w:ascii="Arial" w:hAnsi="Arial" w:cs="Arial"/>
                <w:sz w:val="24"/>
                <w:szCs w:val="24"/>
              </w:rPr>
              <w:t>3</w:t>
            </w:r>
            <w:r w:rsidR="004E6E15" w:rsidRPr="00612828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612828" w:rsidRPr="00612828">
              <w:rPr>
                <w:rFonts w:ascii="Arial" w:hAnsi="Arial" w:cs="Arial"/>
                <w:sz w:val="24"/>
                <w:szCs w:val="24"/>
              </w:rPr>
              <w:t>200</w:t>
            </w:r>
            <w:r w:rsidR="0082397B" w:rsidRPr="00612828">
              <w:rPr>
                <w:rFonts w:ascii="Arial" w:hAnsi="Arial" w:cs="Arial"/>
                <w:sz w:val="24"/>
                <w:szCs w:val="24"/>
              </w:rPr>
              <w:t xml:space="preserve"> 000 руб. 00 коп.;</w:t>
            </w:r>
          </w:p>
          <w:p w:rsidR="004E6E15" w:rsidRPr="00612828" w:rsidRDefault="004E6E15" w:rsidP="00852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20</w:t>
            </w:r>
            <w:r w:rsidR="00644B01" w:rsidRPr="00612828">
              <w:rPr>
                <w:rFonts w:ascii="Arial" w:hAnsi="Arial" w:cs="Arial"/>
                <w:sz w:val="24"/>
                <w:szCs w:val="24"/>
              </w:rPr>
              <w:t>2</w:t>
            </w:r>
            <w:r w:rsidR="00612828" w:rsidRPr="00612828">
              <w:rPr>
                <w:rFonts w:ascii="Arial" w:hAnsi="Arial" w:cs="Arial"/>
                <w:sz w:val="24"/>
                <w:szCs w:val="24"/>
              </w:rPr>
              <w:t>4</w:t>
            </w:r>
            <w:r w:rsidRPr="00612828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612828" w:rsidRPr="00612828">
              <w:rPr>
                <w:rFonts w:ascii="Arial" w:hAnsi="Arial" w:cs="Arial"/>
                <w:sz w:val="24"/>
                <w:szCs w:val="24"/>
              </w:rPr>
              <w:t>100</w:t>
            </w:r>
            <w:r w:rsidR="0082397B" w:rsidRPr="00612828">
              <w:rPr>
                <w:rFonts w:ascii="Arial" w:hAnsi="Arial" w:cs="Arial"/>
                <w:sz w:val="24"/>
                <w:szCs w:val="24"/>
              </w:rPr>
              <w:t xml:space="preserve"> 000 руб. 00 коп.;</w:t>
            </w:r>
          </w:p>
          <w:p w:rsidR="004E6E15" w:rsidRPr="00612828" w:rsidRDefault="004E6E15" w:rsidP="00612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20</w:t>
            </w:r>
            <w:r w:rsidR="00644B01" w:rsidRPr="00612828">
              <w:rPr>
                <w:rFonts w:ascii="Arial" w:hAnsi="Arial" w:cs="Arial"/>
                <w:sz w:val="24"/>
                <w:szCs w:val="24"/>
              </w:rPr>
              <w:t>2</w:t>
            </w:r>
            <w:r w:rsidR="00612828" w:rsidRPr="00612828">
              <w:rPr>
                <w:rFonts w:ascii="Arial" w:hAnsi="Arial" w:cs="Arial"/>
                <w:sz w:val="24"/>
                <w:szCs w:val="24"/>
              </w:rPr>
              <w:t>5</w:t>
            </w:r>
            <w:r w:rsidRPr="00612828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612828" w:rsidRPr="00612828">
              <w:rPr>
                <w:rFonts w:ascii="Arial" w:hAnsi="Arial" w:cs="Arial"/>
                <w:sz w:val="24"/>
                <w:szCs w:val="24"/>
              </w:rPr>
              <w:t>50</w:t>
            </w:r>
            <w:r w:rsidR="0082397B" w:rsidRPr="00612828">
              <w:rPr>
                <w:rFonts w:ascii="Arial" w:hAnsi="Arial" w:cs="Arial"/>
                <w:sz w:val="24"/>
                <w:szCs w:val="24"/>
              </w:rPr>
              <w:t xml:space="preserve"> 000 руб. 00 коп.</w:t>
            </w:r>
          </w:p>
        </w:tc>
      </w:tr>
      <w:tr w:rsidR="00852DC5" w:rsidRPr="00612828" w:rsidTr="00965963">
        <w:trPr>
          <w:trHeight w:val="3453"/>
        </w:trPr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52DC5" w:rsidRPr="00612828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52DC5" w:rsidRPr="00612828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Реализация программы к 20</w:t>
            </w:r>
            <w:r w:rsidR="00644B01" w:rsidRPr="00612828">
              <w:rPr>
                <w:rFonts w:ascii="Arial" w:hAnsi="Arial" w:cs="Arial"/>
                <w:sz w:val="24"/>
                <w:szCs w:val="24"/>
              </w:rPr>
              <w:t>24</w:t>
            </w:r>
            <w:r w:rsidRPr="00612828">
              <w:rPr>
                <w:rFonts w:ascii="Arial" w:hAnsi="Arial" w:cs="Arial"/>
                <w:sz w:val="24"/>
                <w:szCs w:val="24"/>
              </w:rPr>
              <w:t xml:space="preserve"> году позволит:</w:t>
            </w:r>
          </w:p>
          <w:p w:rsidR="00852DC5" w:rsidRPr="00612828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- достичь социально приемлемого уровня пожарной безопасности;</w:t>
            </w:r>
          </w:p>
          <w:p w:rsidR="00852DC5" w:rsidRPr="00612828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- создать эффективную и скоординированную систему противодействия угрозам пожарной опасности;</w:t>
            </w:r>
          </w:p>
          <w:p w:rsidR="00852DC5" w:rsidRPr="00612828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- снизить количество пожаров на территории муниципального образования на 80%;</w:t>
            </w:r>
          </w:p>
          <w:p w:rsidR="00852DC5" w:rsidRPr="00612828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- укрепить материально-техническую базу на 60% за счет содержания наружного противопожарного оборудования в исправном состоянии, а также приобретения необходимых средств и оборудования для пожаротушения;</w:t>
            </w:r>
          </w:p>
          <w:p w:rsidR="00852DC5" w:rsidRPr="00612828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>- повысить уровень защищенности учреждений социальной сферы от пожаров на 90%;</w:t>
            </w:r>
          </w:p>
          <w:p w:rsidR="00852DC5" w:rsidRPr="00612828" w:rsidRDefault="00852DC5" w:rsidP="0064026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 xml:space="preserve"> - выполнение мероприятий по противопожарной пропаганде, пропаганде безопасности в ЧС и на водных объектах на 70%;</w:t>
            </w:r>
          </w:p>
          <w:p w:rsidR="00852DC5" w:rsidRPr="00612828" w:rsidRDefault="00852DC5" w:rsidP="0064026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 xml:space="preserve">- обеспечить благоприятные условия для функционирования общественных объединений пожарной охраны на территории </w:t>
            </w:r>
            <w:r w:rsidR="00AD3F81" w:rsidRPr="00612828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="0064026B" w:rsidRPr="00612828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Pr="00612828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 за счет повышения уровня квалификации членов ДПД на 40%;</w:t>
            </w:r>
          </w:p>
          <w:p w:rsidR="00852DC5" w:rsidRPr="00612828" w:rsidRDefault="00852DC5" w:rsidP="0004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 xml:space="preserve"> - снижение времени оперативного реагирования на 60%;</w:t>
            </w:r>
          </w:p>
          <w:p w:rsidR="00852DC5" w:rsidRPr="00612828" w:rsidRDefault="00852DC5" w:rsidP="0064026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282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повысить уровень информационного обеспечения системы мониторинга и прогнозирования чрезвычайных ситуаций на 80%;</w:t>
            </w:r>
          </w:p>
          <w:p w:rsidR="00852DC5" w:rsidRPr="00612828" w:rsidRDefault="00852DC5" w:rsidP="00943E6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12828">
              <w:rPr>
                <w:rFonts w:ascii="Arial" w:hAnsi="Arial" w:cs="Arial"/>
                <w:sz w:val="24"/>
                <w:szCs w:val="24"/>
              </w:rPr>
              <w:t xml:space="preserve">- повысить уровень безопасности населения и территорий </w:t>
            </w:r>
            <w:r w:rsidR="00AD3F81" w:rsidRPr="00612828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612828">
              <w:rPr>
                <w:rFonts w:ascii="Arial" w:hAnsi="Arial" w:cs="Arial"/>
                <w:sz w:val="24"/>
                <w:szCs w:val="24"/>
              </w:rPr>
              <w:t xml:space="preserve"> сельсовета от чрезвычайных ситуаций природного и техногенного характера за счет повышения эффективности информационного обеспечения населения на 80%.</w:t>
            </w:r>
          </w:p>
        </w:tc>
      </w:tr>
    </w:tbl>
    <w:p w:rsidR="007A66FB" w:rsidRPr="00612828" w:rsidRDefault="007A66FB" w:rsidP="007E13E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p w:rsidR="007A66FB" w:rsidRPr="00612828" w:rsidRDefault="007A66FB" w:rsidP="007E13E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p w:rsidR="007A66FB" w:rsidRPr="00612828" w:rsidRDefault="007A66FB" w:rsidP="007E13E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p w:rsidR="0061485F" w:rsidRPr="00612828" w:rsidRDefault="0061485F" w:rsidP="007E13E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p w:rsidR="0061485F" w:rsidRPr="00612828" w:rsidRDefault="0061485F" w:rsidP="007E13E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p w:rsidR="0061485F" w:rsidRPr="00612828" w:rsidRDefault="0061485F" w:rsidP="007E13E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p w:rsidR="0061485F" w:rsidRPr="00612828" w:rsidRDefault="0061485F" w:rsidP="007E13E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p w:rsidR="0061485F" w:rsidRPr="00612828" w:rsidRDefault="0061485F" w:rsidP="007E13E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p w:rsidR="0061485F" w:rsidRPr="00612828" w:rsidRDefault="0061485F" w:rsidP="007E13E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32"/>
          <w:szCs w:val="32"/>
        </w:rPr>
      </w:pPr>
    </w:p>
    <w:sectPr w:rsidR="0061485F" w:rsidRPr="00612828" w:rsidSect="0061282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191" w:rsidRDefault="00584191" w:rsidP="00506F24">
      <w:pPr>
        <w:spacing w:after="0" w:line="240" w:lineRule="auto"/>
      </w:pPr>
      <w:r>
        <w:separator/>
      </w:r>
    </w:p>
  </w:endnote>
  <w:endnote w:type="continuationSeparator" w:id="0">
    <w:p w:rsidR="00584191" w:rsidRDefault="00584191" w:rsidP="00506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191" w:rsidRDefault="00584191" w:rsidP="00506F24">
      <w:pPr>
        <w:spacing w:after="0" w:line="240" w:lineRule="auto"/>
      </w:pPr>
      <w:r>
        <w:separator/>
      </w:r>
    </w:p>
  </w:footnote>
  <w:footnote w:type="continuationSeparator" w:id="0">
    <w:p w:rsidR="00584191" w:rsidRDefault="00584191" w:rsidP="00506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AB1962"/>
    <w:multiLevelType w:val="hybridMultilevel"/>
    <w:tmpl w:val="EF82D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6F7373"/>
    <w:multiLevelType w:val="hybridMultilevel"/>
    <w:tmpl w:val="311A3294"/>
    <w:lvl w:ilvl="0" w:tplc="4A287788">
      <w:start w:val="1"/>
      <w:numFmt w:val="decimal"/>
      <w:lvlText w:val="%1."/>
      <w:lvlJc w:val="left"/>
      <w:pPr>
        <w:ind w:left="127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4B635D1"/>
    <w:multiLevelType w:val="hybridMultilevel"/>
    <w:tmpl w:val="A4B2B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03D"/>
    <w:rsid w:val="00002806"/>
    <w:rsid w:val="00032230"/>
    <w:rsid w:val="000466AF"/>
    <w:rsid w:val="00055600"/>
    <w:rsid w:val="000637CF"/>
    <w:rsid w:val="000640DE"/>
    <w:rsid w:val="00066404"/>
    <w:rsid w:val="00072768"/>
    <w:rsid w:val="000870CA"/>
    <w:rsid w:val="000979AC"/>
    <w:rsid w:val="000A67F1"/>
    <w:rsid w:val="000B1612"/>
    <w:rsid w:val="000B3FB4"/>
    <w:rsid w:val="000C2868"/>
    <w:rsid w:val="000C367A"/>
    <w:rsid w:val="000D0EFD"/>
    <w:rsid w:val="000D3181"/>
    <w:rsid w:val="000E3A7A"/>
    <w:rsid w:val="000E524F"/>
    <w:rsid w:val="000E7E2C"/>
    <w:rsid w:val="000F4976"/>
    <w:rsid w:val="00100D43"/>
    <w:rsid w:val="001051A1"/>
    <w:rsid w:val="001059B7"/>
    <w:rsid w:val="00126B55"/>
    <w:rsid w:val="0013673E"/>
    <w:rsid w:val="00151AF9"/>
    <w:rsid w:val="001537B8"/>
    <w:rsid w:val="00156B6A"/>
    <w:rsid w:val="0015744E"/>
    <w:rsid w:val="00185A0E"/>
    <w:rsid w:val="001937BC"/>
    <w:rsid w:val="001965AA"/>
    <w:rsid w:val="001A25CA"/>
    <w:rsid w:val="001A3A81"/>
    <w:rsid w:val="001B1AAC"/>
    <w:rsid w:val="001B7B27"/>
    <w:rsid w:val="001C5489"/>
    <w:rsid w:val="001C5E41"/>
    <w:rsid w:val="001E2B3F"/>
    <w:rsid w:val="001E4144"/>
    <w:rsid w:val="001E4853"/>
    <w:rsid w:val="001E6300"/>
    <w:rsid w:val="001F1B1E"/>
    <w:rsid w:val="00200932"/>
    <w:rsid w:val="002030C0"/>
    <w:rsid w:val="00211D48"/>
    <w:rsid w:val="0022732D"/>
    <w:rsid w:val="0022785B"/>
    <w:rsid w:val="0023088D"/>
    <w:rsid w:val="00233F58"/>
    <w:rsid w:val="00241203"/>
    <w:rsid w:val="002454F3"/>
    <w:rsid w:val="00246FB9"/>
    <w:rsid w:val="00251661"/>
    <w:rsid w:val="00251EB3"/>
    <w:rsid w:val="0025222B"/>
    <w:rsid w:val="00252B21"/>
    <w:rsid w:val="00255042"/>
    <w:rsid w:val="00272527"/>
    <w:rsid w:val="00272F37"/>
    <w:rsid w:val="0027642F"/>
    <w:rsid w:val="00277422"/>
    <w:rsid w:val="00280139"/>
    <w:rsid w:val="00294998"/>
    <w:rsid w:val="002D4223"/>
    <w:rsid w:val="002D4A52"/>
    <w:rsid w:val="002D709F"/>
    <w:rsid w:val="002D7187"/>
    <w:rsid w:val="002F346F"/>
    <w:rsid w:val="002F7BE0"/>
    <w:rsid w:val="003024C8"/>
    <w:rsid w:val="00311C8F"/>
    <w:rsid w:val="00320BF8"/>
    <w:rsid w:val="003676CD"/>
    <w:rsid w:val="003731D8"/>
    <w:rsid w:val="00374109"/>
    <w:rsid w:val="003771C2"/>
    <w:rsid w:val="003A0CEF"/>
    <w:rsid w:val="003B748F"/>
    <w:rsid w:val="003C0B0E"/>
    <w:rsid w:val="003E459D"/>
    <w:rsid w:val="003F6B0D"/>
    <w:rsid w:val="00402176"/>
    <w:rsid w:val="00416C0D"/>
    <w:rsid w:val="00421258"/>
    <w:rsid w:val="00437122"/>
    <w:rsid w:val="004451F9"/>
    <w:rsid w:val="00446CEC"/>
    <w:rsid w:val="00453D23"/>
    <w:rsid w:val="00462D46"/>
    <w:rsid w:val="00484581"/>
    <w:rsid w:val="00490672"/>
    <w:rsid w:val="00491D28"/>
    <w:rsid w:val="00493A04"/>
    <w:rsid w:val="004A336A"/>
    <w:rsid w:val="004B1130"/>
    <w:rsid w:val="004B1D6D"/>
    <w:rsid w:val="004B6FA7"/>
    <w:rsid w:val="004C1C46"/>
    <w:rsid w:val="004D1F40"/>
    <w:rsid w:val="004E3BD5"/>
    <w:rsid w:val="004E6E15"/>
    <w:rsid w:val="005023A8"/>
    <w:rsid w:val="00506F24"/>
    <w:rsid w:val="00520C87"/>
    <w:rsid w:val="005231B4"/>
    <w:rsid w:val="0052523F"/>
    <w:rsid w:val="00525B29"/>
    <w:rsid w:val="00557CE7"/>
    <w:rsid w:val="00562E64"/>
    <w:rsid w:val="00563503"/>
    <w:rsid w:val="00584191"/>
    <w:rsid w:val="00584F8E"/>
    <w:rsid w:val="005945D1"/>
    <w:rsid w:val="00595A3C"/>
    <w:rsid w:val="005B2B71"/>
    <w:rsid w:val="005C0895"/>
    <w:rsid w:val="005C6477"/>
    <w:rsid w:val="005C6585"/>
    <w:rsid w:val="005D0AC3"/>
    <w:rsid w:val="005D209D"/>
    <w:rsid w:val="005D2B02"/>
    <w:rsid w:val="005D502A"/>
    <w:rsid w:val="005E16DE"/>
    <w:rsid w:val="005F5736"/>
    <w:rsid w:val="00612828"/>
    <w:rsid w:val="00612964"/>
    <w:rsid w:val="0061485F"/>
    <w:rsid w:val="006243B0"/>
    <w:rsid w:val="00633D20"/>
    <w:rsid w:val="0064026B"/>
    <w:rsid w:val="00644775"/>
    <w:rsid w:val="00644B01"/>
    <w:rsid w:val="00651F6C"/>
    <w:rsid w:val="00660A93"/>
    <w:rsid w:val="006629D0"/>
    <w:rsid w:val="00667367"/>
    <w:rsid w:val="00674B90"/>
    <w:rsid w:val="0068630A"/>
    <w:rsid w:val="00690E3D"/>
    <w:rsid w:val="00697E0B"/>
    <w:rsid w:val="006A36C0"/>
    <w:rsid w:val="006A707B"/>
    <w:rsid w:val="006C204D"/>
    <w:rsid w:val="006C2823"/>
    <w:rsid w:val="006C3FAB"/>
    <w:rsid w:val="006D6B76"/>
    <w:rsid w:val="006E15F7"/>
    <w:rsid w:val="006E3C21"/>
    <w:rsid w:val="006E48C8"/>
    <w:rsid w:val="006F0B64"/>
    <w:rsid w:val="007009F2"/>
    <w:rsid w:val="007066B9"/>
    <w:rsid w:val="00712285"/>
    <w:rsid w:val="0072045C"/>
    <w:rsid w:val="00726F31"/>
    <w:rsid w:val="0072784D"/>
    <w:rsid w:val="00733C5B"/>
    <w:rsid w:val="0074331A"/>
    <w:rsid w:val="00766478"/>
    <w:rsid w:val="0078018C"/>
    <w:rsid w:val="0079054A"/>
    <w:rsid w:val="0079246B"/>
    <w:rsid w:val="00794ECD"/>
    <w:rsid w:val="007A2406"/>
    <w:rsid w:val="007A66FB"/>
    <w:rsid w:val="007B579A"/>
    <w:rsid w:val="007B5C8C"/>
    <w:rsid w:val="007C031D"/>
    <w:rsid w:val="007C0488"/>
    <w:rsid w:val="007D3613"/>
    <w:rsid w:val="007D450E"/>
    <w:rsid w:val="007E13EB"/>
    <w:rsid w:val="007E5955"/>
    <w:rsid w:val="008120C8"/>
    <w:rsid w:val="0081291F"/>
    <w:rsid w:val="008223B0"/>
    <w:rsid w:val="0082397B"/>
    <w:rsid w:val="00834A8C"/>
    <w:rsid w:val="0084274E"/>
    <w:rsid w:val="00852DC5"/>
    <w:rsid w:val="00856A2D"/>
    <w:rsid w:val="008601AE"/>
    <w:rsid w:val="008607CA"/>
    <w:rsid w:val="0088381E"/>
    <w:rsid w:val="00884410"/>
    <w:rsid w:val="008913B1"/>
    <w:rsid w:val="00893438"/>
    <w:rsid w:val="00897481"/>
    <w:rsid w:val="008B1528"/>
    <w:rsid w:val="008C2131"/>
    <w:rsid w:val="008D36DD"/>
    <w:rsid w:val="008D4F17"/>
    <w:rsid w:val="008F282E"/>
    <w:rsid w:val="008F628A"/>
    <w:rsid w:val="008F65A6"/>
    <w:rsid w:val="0093378B"/>
    <w:rsid w:val="00940EC4"/>
    <w:rsid w:val="009415E8"/>
    <w:rsid w:val="009429F9"/>
    <w:rsid w:val="00943E6D"/>
    <w:rsid w:val="009462D5"/>
    <w:rsid w:val="00955E98"/>
    <w:rsid w:val="00965963"/>
    <w:rsid w:val="00974B2C"/>
    <w:rsid w:val="00985AE7"/>
    <w:rsid w:val="00991F12"/>
    <w:rsid w:val="00992B5F"/>
    <w:rsid w:val="00995A4C"/>
    <w:rsid w:val="00996B52"/>
    <w:rsid w:val="0099707E"/>
    <w:rsid w:val="009B6D45"/>
    <w:rsid w:val="009D3034"/>
    <w:rsid w:val="009E3DFC"/>
    <w:rsid w:val="009F3477"/>
    <w:rsid w:val="009F7A0D"/>
    <w:rsid w:val="00A1010E"/>
    <w:rsid w:val="00A139B8"/>
    <w:rsid w:val="00A17C74"/>
    <w:rsid w:val="00A17D2F"/>
    <w:rsid w:val="00A3208F"/>
    <w:rsid w:val="00A473C6"/>
    <w:rsid w:val="00A53DE7"/>
    <w:rsid w:val="00A5469B"/>
    <w:rsid w:val="00A661AD"/>
    <w:rsid w:val="00A721C8"/>
    <w:rsid w:val="00A76DF7"/>
    <w:rsid w:val="00A77BA4"/>
    <w:rsid w:val="00A8420E"/>
    <w:rsid w:val="00A9180C"/>
    <w:rsid w:val="00A91D65"/>
    <w:rsid w:val="00A938DA"/>
    <w:rsid w:val="00A93E32"/>
    <w:rsid w:val="00AC6762"/>
    <w:rsid w:val="00AD3F81"/>
    <w:rsid w:val="00AE117E"/>
    <w:rsid w:val="00AE4BAF"/>
    <w:rsid w:val="00AF7345"/>
    <w:rsid w:val="00AF76DC"/>
    <w:rsid w:val="00B078EE"/>
    <w:rsid w:val="00B11BE9"/>
    <w:rsid w:val="00B16FF5"/>
    <w:rsid w:val="00B43647"/>
    <w:rsid w:val="00B43E39"/>
    <w:rsid w:val="00B44946"/>
    <w:rsid w:val="00B467FB"/>
    <w:rsid w:val="00B549B3"/>
    <w:rsid w:val="00B555FA"/>
    <w:rsid w:val="00B5786E"/>
    <w:rsid w:val="00B7343B"/>
    <w:rsid w:val="00B73501"/>
    <w:rsid w:val="00B93851"/>
    <w:rsid w:val="00BA6416"/>
    <w:rsid w:val="00BA7898"/>
    <w:rsid w:val="00BB3993"/>
    <w:rsid w:val="00BB616A"/>
    <w:rsid w:val="00BC3CD3"/>
    <w:rsid w:val="00BD6D92"/>
    <w:rsid w:val="00BE3A61"/>
    <w:rsid w:val="00C22D9C"/>
    <w:rsid w:val="00C2383D"/>
    <w:rsid w:val="00C26531"/>
    <w:rsid w:val="00C279AA"/>
    <w:rsid w:val="00C40CDB"/>
    <w:rsid w:val="00C40F06"/>
    <w:rsid w:val="00C47F9E"/>
    <w:rsid w:val="00C6608D"/>
    <w:rsid w:val="00C6751D"/>
    <w:rsid w:val="00C67DC5"/>
    <w:rsid w:val="00C82419"/>
    <w:rsid w:val="00C87A2F"/>
    <w:rsid w:val="00CA2E76"/>
    <w:rsid w:val="00CA5D0E"/>
    <w:rsid w:val="00CC2E1E"/>
    <w:rsid w:val="00CD3731"/>
    <w:rsid w:val="00CE3625"/>
    <w:rsid w:val="00CE78FA"/>
    <w:rsid w:val="00D04509"/>
    <w:rsid w:val="00D1452B"/>
    <w:rsid w:val="00D24427"/>
    <w:rsid w:val="00D273BB"/>
    <w:rsid w:val="00D3663D"/>
    <w:rsid w:val="00D41A51"/>
    <w:rsid w:val="00D45075"/>
    <w:rsid w:val="00D4508F"/>
    <w:rsid w:val="00D46824"/>
    <w:rsid w:val="00D535D3"/>
    <w:rsid w:val="00D65995"/>
    <w:rsid w:val="00D72070"/>
    <w:rsid w:val="00D82BEE"/>
    <w:rsid w:val="00D85678"/>
    <w:rsid w:val="00D950B8"/>
    <w:rsid w:val="00D977AC"/>
    <w:rsid w:val="00D97A39"/>
    <w:rsid w:val="00DA6563"/>
    <w:rsid w:val="00DB4FE6"/>
    <w:rsid w:val="00DC417D"/>
    <w:rsid w:val="00DC7963"/>
    <w:rsid w:val="00DD05D3"/>
    <w:rsid w:val="00DE123D"/>
    <w:rsid w:val="00DE7921"/>
    <w:rsid w:val="00DF75AA"/>
    <w:rsid w:val="00E01882"/>
    <w:rsid w:val="00E041D3"/>
    <w:rsid w:val="00E12B59"/>
    <w:rsid w:val="00E21EED"/>
    <w:rsid w:val="00E23371"/>
    <w:rsid w:val="00E47D72"/>
    <w:rsid w:val="00E55E79"/>
    <w:rsid w:val="00E672CF"/>
    <w:rsid w:val="00E7327F"/>
    <w:rsid w:val="00E75031"/>
    <w:rsid w:val="00E87122"/>
    <w:rsid w:val="00E953A3"/>
    <w:rsid w:val="00EA6A47"/>
    <w:rsid w:val="00EB260F"/>
    <w:rsid w:val="00EB3EE1"/>
    <w:rsid w:val="00EE1604"/>
    <w:rsid w:val="00EE40DA"/>
    <w:rsid w:val="00F11C8D"/>
    <w:rsid w:val="00F242F0"/>
    <w:rsid w:val="00F24347"/>
    <w:rsid w:val="00F2703D"/>
    <w:rsid w:val="00F32F23"/>
    <w:rsid w:val="00F43514"/>
    <w:rsid w:val="00F47DCA"/>
    <w:rsid w:val="00F519CD"/>
    <w:rsid w:val="00F56A95"/>
    <w:rsid w:val="00F632E1"/>
    <w:rsid w:val="00F76F4C"/>
    <w:rsid w:val="00F77246"/>
    <w:rsid w:val="00F823EC"/>
    <w:rsid w:val="00F86A2C"/>
    <w:rsid w:val="00F86F1D"/>
    <w:rsid w:val="00F90A7A"/>
    <w:rsid w:val="00F95FFC"/>
    <w:rsid w:val="00FB6CA0"/>
    <w:rsid w:val="00FC0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F394D"/>
  <w15:docId w15:val="{5C533CAB-B584-48BF-843B-6F9EB864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2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B43E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semiHidden/>
    <w:rsid w:val="00B4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43E39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semiHidden/>
    <w:unhideWhenUsed/>
    <w:rsid w:val="000F4976"/>
    <w:rPr>
      <w:color w:val="0000FF"/>
      <w:u w:val="single"/>
    </w:rPr>
  </w:style>
  <w:style w:type="paragraph" w:customStyle="1" w:styleId="ConsPlusNonformat">
    <w:name w:val="ConsPlusNonformat"/>
    <w:uiPriority w:val="99"/>
    <w:rsid w:val="00F95FF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84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4F8E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75031"/>
    <w:pPr>
      <w:ind w:left="720"/>
      <w:contextualSpacing/>
    </w:pPr>
  </w:style>
  <w:style w:type="paragraph" w:styleId="a9">
    <w:name w:val="No Spacing"/>
    <w:uiPriority w:val="1"/>
    <w:qFormat/>
    <w:rsid w:val="007E13E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">
    <w:name w:val="Знак Знак1 Знак Знак Знак Знак"/>
    <w:basedOn w:val="a"/>
    <w:rsid w:val="00940E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a">
    <w:name w:val="Strong"/>
    <w:uiPriority w:val="22"/>
    <w:qFormat/>
    <w:rsid w:val="000D0EFD"/>
    <w:rPr>
      <w:b/>
      <w:bCs/>
    </w:rPr>
  </w:style>
  <w:style w:type="character" w:customStyle="1" w:styleId="10">
    <w:name w:val="Основной текст1"/>
    <w:rsid w:val="00667367"/>
    <w:rPr>
      <w:rFonts w:ascii="Times New Roman" w:hAnsi="Times New Roman"/>
      <w:color w:val="000000"/>
      <w:spacing w:val="10"/>
      <w:w w:val="100"/>
      <w:position w:val="0"/>
      <w:sz w:val="26"/>
      <w:u w:val="none"/>
      <w:lang w:val="ru-RU" w:eastAsia="ru-RU"/>
    </w:rPr>
  </w:style>
  <w:style w:type="character" w:customStyle="1" w:styleId="Exact">
    <w:name w:val="Основной текст Exact"/>
    <w:rsid w:val="00667367"/>
    <w:rPr>
      <w:rFonts w:ascii="Times New Roman" w:hAnsi="Times New Roman" w:cs="Times New Roman"/>
      <w:u w:val="none"/>
    </w:rPr>
  </w:style>
  <w:style w:type="character" w:customStyle="1" w:styleId="ab">
    <w:name w:val="Основной текст + Курсив"/>
    <w:rsid w:val="00667367"/>
    <w:rPr>
      <w:rFonts w:ascii="Times New Roman" w:hAnsi="Times New Roman" w:cs="Times New Roman"/>
      <w:i/>
      <w:iCs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">
    <w:name w:val="Заголовок №2 + Полужирный"/>
    <w:aliases w:val="Не курсив,Интервал 1 pt"/>
    <w:rsid w:val="00667367"/>
    <w:rPr>
      <w:rFonts w:ascii="Times New Roman" w:hAnsi="Times New Roman" w:cs="Times New Roman"/>
      <w:b/>
      <w:bCs/>
      <w:i/>
      <w:iCs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20">
    <w:name w:val="Основной текст (2)_"/>
    <w:link w:val="21"/>
    <w:uiPriority w:val="99"/>
    <w:locked/>
    <w:rsid w:val="00C47F9E"/>
    <w:rPr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C47F9E"/>
    <w:pPr>
      <w:widowControl w:val="0"/>
      <w:shd w:val="clear" w:color="auto" w:fill="FFFFFF"/>
      <w:spacing w:before="60" w:after="420" w:line="240" w:lineRule="atLeast"/>
      <w:jc w:val="center"/>
    </w:pPr>
    <w:rPr>
      <w:rFonts w:eastAsiaTheme="minorHAnsi"/>
      <w:lang w:eastAsia="en-US"/>
    </w:rPr>
  </w:style>
  <w:style w:type="character" w:customStyle="1" w:styleId="20pt">
    <w:name w:val="Основной текст (2) + Интервал 0 pt"/>
    <w:uiPriority w:val="99"/>
    <w:rsid w:val="00C47F9E"/>
    <w:rPr>
      <w:spacing w:val="10"/>
      <w:sz w:val="21"/>
      <w:szCs w:val="21"/>
      <w:shd w:val="clear" w:color="auto" w:fill="FFFFFF"/>
    </w:rPr>
  </w:style>
  <w:style w:type="paragraph" w:customStyle="1" w:styleId="11">
    <w:name w:val="Знак Знак1 Знак Знак Знак Знак"/>
    <w:basedOn w:val="a"/>
    <w:rsid w:val="002454F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rintj">
    <w:name w:val="printj"/>
    <w:basedOn w:val="a"/>
    <w:rsid w:val="00B93851"/>
    <w:pPr>
      <w:spacing w:before="100" w:after="10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Знак Знак1 Знак Знак Знак Знак"/>
    <w:basedOn w:val="a"/>
    <w:rsid w:val="00856A2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506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06F24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506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06F24"/>
    <w:rPr>
      <w:rFonts w:eastAsiaTheme="minorEastAsia"/>
      <w:lang w:eastAsia="ru-RU"/>
    </w:rPr>
  </w:style>
  <w:style w:type="paragraph" w:styleId="af0">
    <w:name w:val="Body Text"/>
    <w:basedOn w:val="a"/>
    <w:link w:val="13"/>
    <w:rsid w:val="006C3FAB"/>
    <w:pPr>
      <w:suppressAutoHyphens/>
      <w:spacing w:after="120" w:line="360" w:lineRule="atLeast"/>
      <w:jc w:val="both"/>
    </w:pPr>
    <w:rPr>
      <w:rFonts w:ascii="Times New Roman CYR" w:eastAsia="Times New Roman" w:hAnsi="Times New Roman CYR" w:cs="Times New Roman CYR"/>
      <w:sz w:val="28"/>
      <w:szCs w:val="28"/>
      <w:lang w:eastAsia="ar-SA"/>
    </w:rPr>
  </w:style>
  <w:style w:type="character" w:customStyle="1" w:styleId="af1">
    <w:name w:val="Основной текст Знак"/>
    <w:basedOn w:val="a0"/>
    <w:uiPriority w:val="99"/>
    <w:semiHidden/>
    <w:rsid w:val="006C3FAB"/>
    <w:rPr>
      <w:rFonts w:eastAsiaTheme="minorEastAsia"/>
      <w:lang w:eastAsia="ru-RU"/>
    </w:rPr>
  </w:style>
  <w:style w:type="character" w:customStyle="1" w:styleId="13">
    <w:name w:val="Основной текст Знак1"/>
    <w:basedOn w:val="a0"/>
    <w:link w:val="af0"/>
    <w:rsid w:val="006C3FAB"/>
    <w:rPr>
      <w:rFonts w:ascii="Times New Roman CYR" w:eastAsia="Times New Roman" w:hAnsi="Times New Roman CYR" w:cs="Times New Roman CYR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1157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26203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96270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11944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4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036075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1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836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6305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430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7984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8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895281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7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7838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1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0777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536726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1394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7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319643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7923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4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628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359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76058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12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983278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6B569-B433-4134-9712-09637A409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2163</TotalTime>
  <Pages>4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User_buh</cp:lastModifiedBy>
  <cp:revision>115</cp:revision>
  <cp:lastPrinted>2021-12-02T07:02:00Z</cp:lastPrinted>
  <dcterms:created xsi:type="dcterms:W3CDTF">2014-12-15T12:50:00Z</dcterms:created>
  <dcterms:modified xsi:type="dcterms:W3CDTF">2021-12-02T07:03:00Z</dcterms:modified>
</cp:coreProperties>
</file>