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079DD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0079DD">
        <w:rPr>
          <w:rFonts w:ascii="Times New Roman" w:hAnsi="Times New Roman"/>
          <w:sz w:val="28"/>
          <w:szCs w:val="28"/>
        </w:rPr>
        <w:t>мая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861E0C">
        <w:rPr>
          <w:rFonts w:ascii="Times New Roman" w:hAnsi="Times New Roman"/>
          <w:sz w:val="28"/>
          <w:szCs w:val="28"/>
        </w:rPr>
        <w:t>5</w:t>
      </w:r>
      <w:r w:rsidR="002767E6">
        <w:rPr>
          <w:rFonts w:ascii="Times New Roman" w:hAnsi="Times New Roman"/>
          <w:sz w:val="28"/>
          <w:szCs w:val="28"/>
        </w:rPr>
        <w:t>9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</w:t>
      </w:r>
      <w:r w:rsidR="002766A2">
        <w:rPr>
          <w:rFonts w:ascii="Times New Roman" w:hAnsi="Times New Roman"/>
          <w:sz w:val="28"/>
          <w:szCs w:val="28"/>
        </w:rPr>
        <w:t>территории муниципального образования «</w:t>
      </w:r>
      <w:proofErr w:type="spellStart"/>
      <w:r w:rsidR="002766A2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2766A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2766A2">
        <w:rPr>
          <w:rFonts w:ascii="Times New Roman" w:hAnsi="Times New Roman"/>
          <w:sz w:val="28"/>
          <w:szCs w:val="28"/>
        </w:rPr>
        <w:t>30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</w:t>
      </w:r>
      <w:r w:rsidR="00AE7A64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AE7A64">
        <w:rPr>
          <w:rFonts w:ascii="Times New Roman" w:hAnsi="Times New Roman"/>
          <w:sz w:val="28"/>
          <w:szCs w:val="28"/>
        </w:rPr>
        <w:t>Волобуево</w:t>
      </w:r>
      <w:proofErr w:type="spellEnd"/>
      <w:r w:rsidR="00AE7A64">
        <w:rPr>
          <w:rFonts w:ascii="Times New Roman" w:hAnsi="Times New Roman"/>
          <w:sz w:val="28"/>
          <w:szCs w:val="28"/>
        </w:rPr>
        <w:t>,</w:t>
      </w:r>
      <w:r w:rsidR="00020785">
        <w:rPr>
          <w:rFonts w:ascii="Times New Roman" w:hAnsi="Times New Roman"/>
          <w:sz w:val="28"/>
          <w:szCs w:val="28"/>
        </w:rPr>
        <w:t xml:space="preserve"> </w:t>
      </w:r>
      <w:r w:rsidR="00861E0C">
        <w:rPr>
          <w:rFonts w:ascii="Times New Roman" w:hAnsi="Times New Roman"/>
          <w:sz w:val="28"/>
          <w:szCs w:val="28"/>
        </w:rPr>
        <w:t xml:space="preserve">территория СНТ Рассвет 2, </w:t>
      </w:r>
      <w:r w:rsidR="002767E6">
        <w:rPr>
          <w:rFonts w:ascii="Times New Roman" w:hAnsi="Times New Roman"/>
          <w:sz w:val="28"/>
          <w:szCs w:val="28"/>
        </w:rPr>
        <w:t>улица</w:t>
      </w:r>
      <w:r w:rsidR="002767E6">
        <w:rPr>
          <w:rFonts w:ascii="Times New Roman" w:hAnsi="Times New Roman"/>
          <w:sz w:val="28"/>
          <w:szCs w:val="28"/>
        </w:rPr>
        <w:t xml:space="preserve"> Весёлая</w:t>
      </w:r>
      <w:r w:rsidR="00861E0C">
        <w:rPr>
          <w:rFonts w:ascii="Times New Roman" w:hAnsi="Times New Roman"/>
          <w:sz w:val="28"/>
          <w:szCs w:val="28"/>
        </w:rPr>
        <w:t>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>о дня его обнародования и подлежит размещению на официальном сайте а</w:t>
      </w:r>
      <w:bookmarkStart w:id="0" w:name="_GoBack"/>
      <w:bookmarkEnd w:id="0"/>
      <w:r w:rsidR="00D93F40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079DD"/>
    <w:rsid w:val="00015DEE"/>
    <w:rsid w:val="00020785"/>
    <w:rsid w:val="001C0B5E"/>
    <w:rsid w:val="002766A2"/>
    <w:rsid w:val="002767E6"/>
    <w:rsid w:val="002F0297"/>
    <w:rsid w:val="003F153D"/>
    <w:rsid w:val="00415BFE"/>
    <w:rsid w:val="0046488A"/>
    <w:rsid w:val="00512B8F"/>
    <w:rsid w:val="006A12D8"/>
    <w:rsid w:val="00861E0C"/>
    <w:rsid w:val="00915AAD"/>
    <w:rsid w:val="00920047"/>
    <w:rsid w:val="00A528E5"/>
    <w:rsid w:val="00AE7A64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D392-D81E-4C0A-9306-D3520D41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22</cp:revision>
  <cp:lastPrinted>2024-05-21T05:14:00Z</cp:lastPrinted>
  <dcterms:created xsi:type="dcterms:W3CDTF">2022-09-29T07:13:00Z</dcterms:created>
  <dcterms:modified xsi:type="dcterms:W3CDTF">2024-05-21T05:14:00Z</dcterms:modified>
</cp:coreProperties>
</file>