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4AC" w:rsidRDefault="000814AC" w:rsidP="000814AC">
      <w:pPr>
        <w:pStyle w:val="30"/>
        <w:framePr w:wrap="none" w:vAnchor="page" w:hAnchor="page" w:x="1560" w:y="1188"/>
        <w:shd w:val="clear" w:color="auto" w:fill="auto"/>
        <w:spacing w:after="0" w:line="280" w:lineRule="exact"/>
      </w:pPr>
      <w:r>
        <w:rPr>
          <w:color w:val="000000"/>
          <w:lang w:eastAsia="ru-RU" w:bidi="ru-RU"/>
        </w:rPr>
        <w:t>СОБРАНИЕ ДЕПУТАТОВ КАМЫШИНСКОГО СЕЛЬСОВЕТА</w:t>
      </w:r>
    </w:p>
    <w:p w:rsidR="000814AC" w:rsidRDefault="000814AC" w:rsidP="000814AC">
      <w:pPr>
        <w:pStyle w:val="30"/>
        <w:framePr w:w="9422" w:h="364" w:hRule="exact" w:wrap="none" w:vAnchor="page" w:hAnchor="page" w:x="1560" w:y="1728"/>
        <w:shd w:val="clear" w:color="auto" w:fill="auto"/>
        <w:spacing w:after="0" w:line="280" w:lineRule="exact"/>
        <w:ind w:right="460"/>
        <w:jc w:val="center"/>
      </w:pPr>
      <w:r>
        <w:rPr>
          <w:color w:val="000000"/>
          <w:lang w:eastAsia="ru-RU" w:bidi="ru-RU"/>
        </w:rPr>
        <w:t>КУРСКОГО РАЙОНА КУРСКОЙ ОБЛАСТИ</w:t>
      </w:r>
    </w:p>
    <w:p w:rsidR="000814AC" w:rsidRDefault="000814AC" w:rsidP="000814AC">
      <w:pPr>
        <w:pStyle w:val="30"/>
        <w:framePr w:w="9422" w:h="333" w:hRule="exact" w:wrap="none" w:vAnchor="page" w:hAnchor="page" w:x="1560" w:y="2334"/>
        <w:shd w:val="clear" w:color="auto" w:fill="auto"/>
        <w:spacing w:after="0" w:line="280" w:lineRule="exact"/>
        <w:ind w:right="460"/>
        <w:jc w:val="center"/>
      </w:pPr>
      <w:r>
        <w:rPr>
          <w:color w:val="000000"/>
          <w:lang w:eastAsia="ru-RU" w:bidi="ru-RU"/>
        </w:rPr>
        <w:t>РЕШЕНИЕ</w:t>
      </w:r>
    </w:p>
    <w:p w:rsidR="000814AC" w:rsidRDefault="0048535D" w:rsidP="000814AC">
      <w:pPr>
        <w:pStyle w:val="30"/>
        <w:framePr w:wrap="none" w:vAnchor="page" w:hAnchor="page" w:x="1560" w:y="2877"/>
        <w:shd w:val="clear" w:color="auto" w:fill="auto"/>
        <w:spacing w:after="0" w:line="280" w:lineRule="exact"/>
        <w:ind w:left="200"/>
        <w:jc w:val="left"/>
      </w:pPr>
      <w:r>
        <w:rPr>
          <w:color w:val="000000"/>
          <w:lang w:eastAsia="ru-RU" w:bidi="ru-RU"/>
        </w:rPr>
        <w:t xml:space="preserve">от      </w:t>
      </w:r>
      <w:r w:rsidR="00AA6A2C">
        <w:rPr>
          <w:color w:val="000000"/>
          <w:lang w:eastAsia="ru-RU" w:bidi="ru-RU"/>
        </w:rPr>
        <w:t>15 марта</w:t>
      </w:r>
      <w:r>
        <w:rPr>
          <w:color w:val="000000"/>
          <w:lang w:eastAsia="ru-RU" w:bidi="ru-RU"/>
        </w:rPr>
        <w:t xml:space="preserve">  </w:t>
      </w:r>
      <w:r w:rsidR="000814AC">
        <w:rPr>
          <w:color w:val="000000"/>
          <w:lang w:eastAsia="ru-RU" w:bidi="ru-RU"/>
        </w:rPr>
        <w:t>2017 года</w:t>
      </w:r>
    </w:p>
    <w:p w:rsidR="000814AC" w:rsidRDefault="0048535D" w:rsidP="000814AC">
      <w:pPr>
        <w:pStyle w:val="30"/>
        <w:framePr w:wrap="none" w:vAnchor="page" w:hAnchor="page" w:x="8899" w:y="2872"/>
        <w:shd w:val="clear" w:color="auto" w:fill="auto"/>
        <w:spacing w:after="0" w:line="280" w:lineRule="exact"/>
        <w:jc w:val="left"/>
      </w:pPr>
      <w:r>
        <w:rPr>
          <w:color w:val="000000"/>
          <w:lang w:eastAsia="ru-RU" w:bidi="ru-RU"/>
        </w:rPr>
        <w:t>№</w:t>
      </w:r>
      <w:r w:rsidR="00AA6A2C">
        <w:rPr>
          <w:color w:val="000000"/>
          <w:lang w:eastAsia="ru-RU" w:bidi="ru-RU"/>
        </w:rPr>
        <w:t xml:space="preserve"> 208-5-67</w:t>
      </w:r>
      <w:r>
        <w:rPr>
          <w:color w:val="000000"/>
          <w:lang w:eastAsia="ru-RU" w:bidi="ru-RU"/>
        </w:rPr>
        <w:t xml:space="preserve"> </w:t>
      </w:r>
    </w:p>
    <w:p w:rsidR="000814AC" w:rsidRPr="000F50DA" w:rsidRDefault="00AA6A2C" w:rsidP="000814AC">
      <w:pPr>
        <w:framePr w:wrap="none" w:vAnchor="page" w:hAnchor="page" w:x="1550" w:y="14747"/>
        <w:spacing w:line="280" w:lineRule="exact"/>
        <w:rPr>
          <w:rFonts w:ascii="Times New Roman" w:hAnsi="Times New Roman" w:cs="Times New Roman"/>
          <w:sz w:val="28"/>
          <w:szCs w:val="28"/>
        </w:rPr>
      </w:pPr>
      <w:r w:rsidRPr="000F50DA">
        <w:rPr>
          <w:rFonts w:ascii="Times New Roman" w:hAnsi="Times New Roman" w:cs="Times New Roman"/>
          <w:sz w:val="28"/>
          <w:szCs w:val="28"/>
        </w:rPr>
        <w:t>Глава</w:t>
      </w:r>
      <w:r w:rsidR="000814AC" w:rsidRPr="000F50DA">
        <w:rPr>
          <w:rFonts w:ascii="Times New Roman" w:hAnsi="Times New Roman" w:cs="Times New Roman"/>
          <w:sz w:val="28"/>
          <w:szCs w:val="28"/>
        </w:rPr>
        <w:t xml:space="preserve"> Камышинского сельсовета</w:t>
      </w:r>
    </w:p>
    <w:p w:rsidR="00AA6A2C" w:rsidRDefault="00AA6A2C" w:rsidP="000814AC">
      <w:pPr>
        <w:framePr w:wrap="none" w:vAnchor="page" w:hAnchor="page" w:x="1550" w:y="14747"/>
        <w:spacing w:line="280" w:lineRule="exact"/>
      </w:pPr>
      <w:r w:rsidRPr="000F50DA">
        <w:rPr>
          <w:rFonts w:ascii="Times New Roman" w:hAnsi="Times New Roman" w:cs="Times New Roman"/>
          <w:sz w:val="28"/>
          <w:szCs w:val="28"/>
        </w:rPr>
        <w:t xml:space="preserve">Курского района                                                                                  </w:t>
      </w:r>
      <w:proofErr w:type="spellStart"/>
      <w:r w:rsidRPr="000F50DA">
        <w:rPr>
          <w:rFonts w:ascii="Times New Roman" w:hAnsi="Times New Roman" w:cs="Times New Roman"/>
          <w:sz w:val="28"/>
          <w:szCs w:val="28"/>
        </w:rPr>
        <w:t>А.В.Бритвин</w:t>
      </w:r>
      <w:proofErr w:type="spellEnd"/>
    </w:p>
    <w:p w:rsidR="000814AC" w:rsidRDefault="000814AC" w:rsidP="000814AC">
      <w:pPr>
        <w:framePr w:wrap="none" w:vAnchor="page" w:hAnchor="page" w:x="5918" w:y="13838"/>
        <w:rPr>
          <w:sz w:val="2"/>
          <w:szCs w:val="2"/>
        </w:rPr>
      </w:pPr>
    </w:p>
    <w:p w:rsidR="000814AC" w:rsidRDefault="000814AC" w:rsidP="000814AC">
      <w:pPr>
        <w:rPr>
          <w:sz w:val="2"/>
          <w:szCs w:val="2"/>
        </w:rPr>
      </w:pPr>
    </w:p>
    <w:p w:rsidR="000F50DA" w:rsidRDefault="000F50DA"/>
    <w:p w:rsidR="000F50DA" w:rsidRPr="000F50DA" w:rsidRDefault="000F50DA" w:rsidP="000F50DA"/>
    <w:p w:rsidR="000F50DA" w:rsidRPr="000F50DA" w:rsidRDefault="000F50DA" w:rsidP="000F50DA"/>
    <w:p w:rsidR="000F50DA" w:rsidRPr="000F50DA" w:rsidRDefault="000F50DA" w:rsidP="000F50DA"/>
    <w:p w:rsidR="000F50DA" w:rsidRPr="000F50DA" w:rsidRDefault="000F50DA" w:rsidP="000F50DA"/>
    <w:p w:rsidR="000F50DA" w:rsidRPr="000F50DA" w:rsidRDefault="000F50DA" w:rsidP="000F50DA"/>
    <w:p w:rsidR="000F50DA" w:rsidRPr="000F50DA" w:rsidRDefault="000F50DA" w:rsidP="000F50DA"/>
    <w:p w:rsidR="000F50DA" w:rsidRPr="000F50DA" w:rsidRDefault="000F50DA" w:rsidP="000F50DA"/>
    <w:p w:rsidR="000F50DA" w:rsidRDefault="000F50DA" w:rsidP="000F50DA">
      <w:pPr>
        <w:pStyle w:val="30"/>
        <w:framePr w:w="9422" w:h="6484" w:hRule="exact" w:wrap="none" w:vAnchor="page" w:hAnchor="page" w:x="1525" w:y="3649"/>
        <w:shd w:val="clear" w:color="auto" w:fill="auto"/>
        <w:spacing w:after="484" w:line="370" w:lineRule="exact"/>
        <w:jc w:val="center"/>
      </w:pPr>
      <w:r>
        <w:rPr>
          <w:color w:val="000000"/>
          <w:lang w:eastAsia="ru-RU" w:bidi="ru-RU"/>
        </w:rPr>
        <w:t>Об утверждении пояснительной записки Правил землепользования и застройки муниципального образования «</w:t>
      </w:r>
      <w:proofErr w:type="spellStart"/>
      <w:r>
        <w:rPr>
          <w:color w:val="000000"/>
          <w:lang w:eastAsia="ru-RU" w:bidi="ru-RU"/>
        </w:rPr>
        <w:t>Камышинский</w:t>
      </w:r>
      <w:proofErr w:type="spellEnd"/>
      <w:r>
        <w:rPr>
          <w:color w:val="000000"/>
          <w:lang w:eastAsia="ru-RU" w:bidi="ru-RU"/>
        </w:rPr>
        <w:t xml:space="preserve"> сельсовет» Курского района Курской области с изменениями.</w:t>
      </w:r>
    </w:p>
    <w:p w:rsidR="000F50DA" w:rsidRPr="00F450A0" w:rsidRDefault="000F50DA" w:rsidP="00F450A0">
      <w:pPr>
        <w:framePr w:w="9422" w:h="6484" w:hRule="exact" w:wrap="none" w:vAnchor="page" w:hAnchor="page" w:x="1525" w:y="3649"/>
        <w:tabs>
          <w:tab w:val="left" w:pos="3475"/>
        </w:tabs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F50DA">
        <w:rPr>
          <w:rFonts w:ascii="Times New Roman" w:hAnsi="Times New Roman" w:cs="Times New Roman"/>
          <w:sz w:val="28"/>
          <w:szCs w:val="28"/>
        </w:rPr>
        <w:t>Рассмотрев представленный Главой Камышинского сельсовета Курского района Курской области проект внесения изменений в пояснительную записку Правила землепользования и застройки муниципального образования «</w:t>
      </w:r>
      <w:proofErr w:type="spellStart"/>
      <w:r w:rsidRPr="000F50DA">
        <w:rPr>
          <w:rFonts w:ascii="Times New Roman" w:hAnsi="Times New Roman" w:cs="Times New Roman"/>
          <w:sz w:val="28"/>
          <w:szCs w:val="28"/>
        </w:rPr>
        <w:t>Камышинский</w:t>
      </w:r>
      <w:proofErr w:type="spellEnd"/>
      <w:r w:rsidRPr="000F50DA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области, руководствуясь Градостроительным кодексом Российской Федерации, Приказом Минэкономразвития РФ от 01.09.2014г. №540 «Об утверждении классификатора видов разрешенного использования земельных участков», (в редакции от 30.09.2015г. №709), ФЗ от 23.06.2014г. №171-ФЗ «О внесении</w:t>
      </w:r>
      <w:proofErr w:type="gramEnd"/>
      <w:r w:rsidRPr="000F50DA">
        <w:rPr>
          <w:rFonts w:ascii="Times New Roman" w:hAnsi="Times New Roman" w:cs="Times New Roman"/>
          <w:sz w:val="28"/>
          <w:szCs w:val="28"/>
        </w:rPr>
        <w:t xml:space="preserve"> изменений в Земельный Кодекс РФ и отдельные законодательные акты РФ», Федеральным Законом </w:t>
      </w:r>
      <w:bookmarkStart w:id="0" w:name="_GoBack"/>
      <w:bookmarkEnd w:id="0"/>
      <w:r w:rsidRPr="000F50DA">
        <w:rPr>
          <w:rFonts w:ascii="Times New Roman" w:hAnsi="Times New Roman" w:cs="Times New Roman"/>
          <w:sz w:val="28"/>
          <w:szCs w:val="28"/>
        </w:rPr>
        <w:t>№ 131-ФЗ от 06.10.2003 г. «Об общих принципах организации местного самоуправления в Российской Федерации», Собрание депутатов Камышинского сельсовета Курского района Курской области,</w:t>
      </w:r>
      <w:r>
        <w:t xml:space="preserve"> </w:t>
      </w:r>
      <w:r>
        <w:rPr>
          <w:rStyle w:val="2"/>
          <w:rFonts w:eastAsia="Arial Unicode MS"/>
        </w:rPr>
        <w:t>РЕШИЛО:</w:t>
      </w:r>
    </w:p>
    <w:p w:rsidR="000F50DA" w:rsidRPr="000F50DA" w:rsidRDefault="000F50DA" w:rsidP="000F50DA">
      <w:pPr>
        <w:tabs>
          <w:tab w:val="left" w:pos="2832"/>
        </w:tabs>
      </w:pPr>
      <w:r>
        <w:tab/>
      </w:r>
    </w:p>
    <w:p w:rsidR="000F50DA" w:rsidRDefault="000F50DA" w:rsidP="000F50DA"/>
    <w:p w:rsidR="000F50DA" w:rsidRPr="000F50DA" w:rsidRDefault="000F50DA" w:rsidP="000F50DA"/>
    <w:p w:rsidR="000F50DA" w:rsidRPr="000F50DA" w:rsidRDefault="000F50DA" w:rsidP="000F50DA"/>
    <w:p w:rsidR="000F50DA" w:rsidRPr="000F50DA" w:rsidRDefault="000F50DA" w:rsidP="000F50DA"/>
    <w:p w:rsidR="000F50DA" w:rsidRPr="000F50DA" w:rsidRDefault="000F50DA" w:rsidP="000F50DA"/>
    <w:p w:rsidR="000F50DA" w:rsidRPr="000F50DA" w:rsidRDefault="000F50DA" w:rsidP="000F50DA"/>
    <w:p w:rsidR="000F50DA" w:rsidRPr="000F50DA" w:rsidRDefault="000F50DA" w:rsidP="000F50DA"/>
    <w:p w:rsidR="000F50DA" w:rsidRPr="000F50DA" w:rsidRDefault="000F50DA" w:rsidP="000F50DA"/>
    <w:p w:rsidR="000F50DA" w:rsidRPr="000F50DA" w:rsidRDefault="000F50DA" w:rsidP="000F50DA"/>
    <w:p w:rsidR="000F50DA" w:rsidRPr="000F50DA" w:rsidRDefault="000F50DA" w:rsidP="000F50DA"/>
    <w:p w:rsidR="000F50DA" w:rsidRPr="000F50DA" w:rsidRDefault="000F50DA" w:rsidP="000F50DA"/>
    <w:p w:rsidR="000F50DA" w:rsidRPr="000F50DA" w:rsidRDefault="000F50DA" w:rsidP="000F50DA"/>
    <w:p w:rsidR="000F50DA" w:rsidRPr="000F50DA" w:rsidRDefault="000F50DA" w:rsidP="000F50DA">
      <w:pPr>
        <w:tabs>
          <w:tab w:val="left" w:pos="1848"/>
        </w:tabs>
      </w:pPr>
    </w:p>
    <w:p w:rsidR="000F50DA" w:rsidRPr="000F50DA" w:rsidRDefault="000F50DA" w:rsidP="000F50DA"/>
    <w:p w:rsidR="000F50DA" w:rsidRDefault="000F50DA" w:rsidP="00F450A0">
      <w:pPr>
        <w:framePr w:w="9422" w:h="3145" w:hRule="exact" w:wrap="none" w:vAnchor="page" w:hAnchor="page" w:x="1560" w:y="10141"/>
        <w:spacing w:line="28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0F50DA">
        <w:rPr>
          <w:rFonts w:ascii="Times New Roman" w:hAnsi="Times New Roman" w:cs="Times New Roman"/>
          <w:sz w:val="28"/>
          <w:szCs w:val="28"/>
        </w:rPr>
        <w:t xml:space="preserve">1. Утвердить пояснительную записку </w:t>
      </w:r>
      <w:r>
        <w:rPr>
          <w:rFonts w:ascii="Times New Roman" w:hAnsi="Times New Roman" w:cs="Times New Roman"/>
          <w:sz w:val="28"/>
          <w:szCs w:val="28"/>
        </w:rPr>
        <w:t xml:space="preserve">Правил землепользования </w:t>
      </w:r>
    </w:p>
    <w:p w:rsidR="000F50DA" w:rsidRPr="000F50DA" w:rsidRDefault="000F50DA" w:rsidP="00F450A0">
      <w:pPr>
        <w:framePr w:w="9422" w:h="3145" w:hRule="exact" w:wrap="none" w:vAnchor="page" w:hAnchor="page" w:x="1560" w:y="10141"/>
        <w:spacing w:line="28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 застройки </w:t>
      </w:r>
      <w:r w:rsidRPr="000F50DA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Pr="000F50DA">
        <w:rPr>
          <w:rFonts w:ascii="Times New Roman" w:hAnsi="Times New Roman" w:cs="Times New Roman"/>
          <w:sz w:val="28"/>
          <w:szCs w:val="28"/>
        </w:rPr>
        <w:t>Камышинский</w:t>
      </w:r>
      <w:proofErr w:type="spellEnd"/>
      <w:r w:rsidRPr="000F50DA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области, включающих в себя графические и текстовые материалы согласно приложения, в новой редакции.</w:t>
      </w:r>
      <w:proofErr w:type="gramEnd"/>
    </w:p>
    <w:p w:rsidR="000F50DA" w:rsidRPr="000F50DA" w:rsidRDefault="000F50DA" w:rsidP="00F450A0">
      <w:pPr>
        <w:framePr w:w="9422" w:h="3145" w:hRule="exact" w:wrap="none" w:vAnchor="page" w:hAnchor="page" w:x="1560" w:y="10141"/>
        <w:spacing w:after="176" w:line="360" w:lineRule="exact"/>
        <w:ind w:firstLine="860"/>
        <w:jc w:val="both"/>
        <w:rPr>
          <w:rFonts w:ascii="Times New Roman" w:hAnsi="Times New Roman" w:cs="Times New Roman"/>
          <w:sz w:val="28"/>
          <w:szCs w:val="28"/>
        </w:rPr>
      </w:pPr>
      <w:r w:rsidRPr="000F50DA">
        <w:rPr>
          <w:rFonts w:ascii="Times New Roman" w:hAnsi="Times New Roman" w:cs="Times New Roman"/>
          <w:sz w:val="28"/>
          <w:szCs w:val="28"/>
        </w:rPr>
        <w:t xml:space="preserve">2. Настоящее решение разместить на официальном сайте </w:t>
      </w:r>
      <w:r w:rsidRPr="000F50DA">
        <w:rPr>
          <w:rStyle w:val="20"/>
          <w:rFonts w:eastAsia="Arial Unicode MS"/>
          <w:lang w:val="ru-RU"/>
        </w:rPr>
        <w:t>(</w:t>
      </w:r>
      <w:hyperlink r:id="rId6" w:history="1">
        <w:r w:rsidRPr="000F50DA">
          <w:rPr>
            <w:rStyle w:val="a3"/>
            <w:rFonts w:ascii="Times New Roman" w:hAnsi="Times New Roman" w:cs="Times New Roman"/>
            <w:sz w:val="28"/>
            <w:szCs w:val="28"/>
          </w:rPr>
          <w:t>http://kamish.rkursk.ru</w:t>
        </w:r>
      </w:hyperlink>
      <w:r w:rsidRPr="000F50DA">
        <w:rPr>
          <w:rStyle w:val="20"/>
          <w:rFonts w:eastAsia="Arial Unicode MS"/>
          <w:lang w:val="ru-RU"/>
        </w:rPr>
        <w:t>)</w:t>
      </w:r>
      <w:r w:rsidRPr="000F50DA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0F50DA">
        <w:rPr>
          <w:rFonts w:ascii="Times New Roman" w:hAnsi="Times New Roman" w:cs="Times New Roman"/>
          <w:sz w:val="28"/>
          <w:szCs w:val="28"/>
        </w:rPr>
        <w:t>в сети «Интернет».</w:t>
      </w:r>
    </w:p>
    <w:p w:rsidR="000F50DA" w:rsidRDefault="000F50DA" w:rsidP="00F450A0">
      <w:pPr>
        <w:framePr w:w="9422" w:h="3145" w:hRule="exact" w:wrap="none" w:vAnchor="page" w:hAnchor="page" w:x="1560" w:y="10141"/>
        <w:ind w:firstLine="740"/>
        <w:jc w:val="both"/>
      </w:pPr>
      <w:r w:rsidRPr="000F50DA">
        <w:rPr>
          <w:rFonts w:ascii="Times New Roman" w:hAnsi="Times New Roman" w:cs="Times New Roman"/>
          <w:sz w:val="28"/>
          <w:szCs w:val="28"/>
        </w:rPr>
        <w:t>3. Настоящее решение вступает в силу после его обнародования.</w:t>
      </w:r>
    </w:p>
    <w:p w:rsidR="000F50DA" w:rsidRPr="000F50DA" w:rsidRDefault="000F50DA" w:rsidP="000F50DA"/>
    <w:p w:rsidR="000F50DA" w:rsidRPr="000F50DA" w:rsidRDefault="000F50DA" w:rsidP="000F50DA"/>
    <w:p w:rsidR="00FD7D73" w:rsidRPr="000F50DA" w:rsidRDefault="00FD7D73" w:rsidP="000F50DA"/>
    <w:sectPr w:rsidR="00FD7D73" w:rsidRPr="000F50DA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4AC"/>
    <w:rsid w:val="000814AC"/>
    <w:rsid w:val="000F50DA"/>
    <w:rsid w:val="0048535D"/>
    <w:rsid w:val="00AA6A2C"/>
    <w:rsid w:val="00F450A0"/>
    <w:rsid w:val="00FD7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814A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814AC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0814A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 + Полужирный"/>
    <w:basedOn w:val="a0"/>
    <w:rsid w:val="000814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0">
    <w:name w:val="Основной текст (2)"/>
    <w:basedOn w:val="a0"/>
    <w:rsid w:val="000814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paragraph" w:customStyle="1" w:styleId="30">
    <w:name w:val="Основной текст (3)"/>
    <w:basedOn w:val="a"/>
    <w:link w:val="3"/>
    <w:rsid w:val="000814AC"/>
    <w:pPr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styleId="a4">
    <w:name w:val="Balloon Text"/>
    <w:basedOn w:val="a"/>
    <w:link w:val="a5"/>
    <w:uiPriority w:val="99"/>
    <w:semiHidden/>
    <w:unhideWhenUsed/>
    <w:rsid w:val="000814A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14AC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814A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814AC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0814A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 + Полужирный"/>
    <w:basedOn w:val="a0"/>
    <w:rsid w:val="000814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0">
    <w:name w:val="Основной текст (2)"/>
    <w:basedOn w:val="a0"/>
    <w:rsid w:val="000814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paragraph" w:customStyle="1" w:styleId="30">
    <w:name w:val="Основной текст (3)"/>
    <w:basedOn w:val="a"/>
    <w:link w:val="3"/>
    <w:rsid w:val="000814AC"/>
    <w:pPr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styleId="a4">
    <w:name w:val="Balloon Text"/>
    <w:basedOn w:val="a"/>
    <w:link w:val="a5"/>
    <w:uiPriority w:val="99"/>
    <w:semiHidden/>
    <w:unhideWhenUsed/>
    <w:rsid w:val="000814A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14AC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kamish.rkurs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A5D174-68ED-49AF-8CC7-AB7DA0D20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АПАТЕНКО</dc:creator>
  <cp:lastModifiedBy>АПАТЕНКО</cp:lastModifiedBy>
  <cp:revision>3</cp:revision>
  <cp:lastPrinted>2017-03-24T07:41:00Z</cp:lastPrinted>
  <dcterms:created xsi:type="dcterms:W3CDTF">2017-03-24T07:42:00Z</dcterms:created>
  <dcterms:modified xsi:type="dcterms:W3CDTF">2017-03-24T07:42:00Z</dcterms:modified>
</cp:coreProperties>
</file>