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37" w:rsidRPr="000B7937" w:rsidRDefault="000B7937" w:rsidP="000B7937">
      <w:pPr>
        <w:jc w:val="center"/>
        <w:rPr>
          <w:rFonts w:ascii="Arial" w:hAnsi="Arial" w:cs="Arial"/>
          <w:b/>
          <w:sz w:val="32"/>
          <w:szCs w:val="32"/>
          <w:lang w:val="ru-RU"/>
        </w:rPr>
      </w:pPr>
      <w:r w:rsidRPr="000B7937">
        <w:rPr>
          <w:rFonts w:ascii="Arial" w:hAnsi="Arial" w:cs="Arial"/>
          <w:b/>
          <w:sz w:val="32"/>
          <w:szCs w:val="32"/>
          <w:lang w:val="ru-RU"/>
        </w:rPr>
        <w:t>АДМИНИСТРАЦИЯ КАМЫШИНСКОГО СЕЛЬСОВЕТА</w:t>
      </w:r>
    </w:p>
    <w:p w:rsidR="000B7937" w:rsidRPr="000B7937" w:rsidRDefault="000B7937" w:rsidP="000B7937">
      <w:pPr>
        <w:pBdr>
          <w:top w:val="none" w:sz="0" w:space="0" w:color="000000"/>
          <w:left w:val="none" w:sz="0" w:space="0" w:color="000000"/>
          <w:bottom w:val="single" w:sz="12" w:space="1" w:color="000000"/>
          <w:right w:val="none" w:sz="0" w:space="0" w:color="000000"/>
        </w:pBdr>
        <w:jc w:val="center"/>
        <w:rPr>
          <w:rFonts w:ascii="Arial" w:hAnsi="Arial" w:cs="Arial"/>
          <w:b/>
          <w:sz w:val="32"/>
          <w:szCs w:val="32"/>
          <w:lang w:val="ru-RU"/>
        </w:rPr>
      </w:pPr>
      <w:r w:rsidRPr="000B7937">
        <w:rPr>
          <w:rFonts w:ascii="Arial" w:hAnsi="Arial" w:cs="Arial"/>
          <w:b/>
          <w:sz w:val="32"/>
          <w:szCs w:val="32"/>
          <w:lang w:val="ru-RU"/>
        </w:rPr>
        <w:t>КУРСКОГО РАЙОНА    КУРСКОЙ   ОБЛАСТИ</w:t>
      </w:r>
    </w:p>
    <w:p w:rsidR="000B7937" w:rsidRPr="000B7937" w:rsidRDefault="000B7937" w:rsidP="000B7937">
      <w:pPr>
        <w:jc w:val="center"/>
        <w:rPr>
          <w:rFonts w:ascii="Arial" w:hAnsi="Arial" w:cs="Arial"/>
          <w:b/>
          <w:sz w:val="32"/>
          <w:szCs w:val="32"/>
          <w:lang w:val="ru-RU"/>
        </w:rPr>
      </w:pPr>
    </w:p>
    <w:p w:rsidR="000B7937" w:rsidRPr="000B7937" w:rsidRDefault="000B7937" w:rsidP="000B7937">
      <w:pPr>
        <w:jc w:val="center"/>
        <w:rPr>
          <w:rFonts w:ascii="Arial" w:hAnsi="Arial" w:cs="Arial"/>
          <w:b/>
          <w:sz w:val="32"/>
          <w:szCs w:val="32"/>
          <w:lang w:val="ru-RU"/>
        </w:rPr>
      </w:pPr>
      <w:r w:rsidRPr="000B7937">
        <w:rPr>
          <w:rFonts w:ascii="Arial" w:hAnsi="Arial" w:cs="Arial"/>
          <w:b/>
          <w:sz w:val="32"/>
          <w:szCs w:val="32"/>
          <w:lang w:val="ru-RU"/>
        </w:rPr>
        <w:t>ПОСТАНОВЛЕНИЕ</w:t>
      </w:r>
    </w:p>
    <w:p w:rsidR="000B7937" w:rsidRPr="000B7937" w:rsidRDefault="000B7937" w:rsidP="000B7937">
      <w:pPr>
        <w:rPr>
          <w:rFonts w:ascii="Arial" w:hAnsi="Arial" w:cs="Arial"/>
          <w:b/>
          <w:sz w:val="32"/>
          <w:szCs w:val="32"/>
          <w:lang w:val="ru-RU"/>
        </w:rPr>
      </w:pPr>
    </w:p>
    <w:p w:rsidR="000B7937" w:rsidRPr="000B7937" w:rsidRDefault="000B7937" w:rsidP="000B7937">
      <w:pPr>
        <w:jc w:val="center"/>
        <w:rPr>
          <w:rFonts w:ascii="Arial" w:hAnsi="Arial" w:cs="Arial"/>
          <w:b/>
          <w:sz w:val="32"/>
          <w:szCs w:val="32"/>
          <w:lang w:val="ru-RU"/>
        </w:rPr>
      </w:pPr>
      <w:r w:rsidRPr="000B7937">
        <w:rPr>
          <w:rFonts w:ascii="Arial" w:hAnsi="Arial" w:cs="Arial"/>
          <w:b/>
          <w:sz w:val="32"/>
          <w:szCs w:val="32"/>
          <w:lang w:val="ru-RU"/>
        </w:rPr>
        <w:t>от 09  октября  2017г.              № 176</w:t>
      </w:r>
    </w:p>
    <w:p w:rsidR="000B7937" w:rsidRPr="000B7937" w:rsidRDefault="000B7937" w:rsidP="000B7937">
      <w:pPr>
        <w:jc w:val="center"/>
        <w:rPr>
          <w:rFonts w:ascii="Arial" w:hAnsi="Arial" w:cs="Arial"/>
          <w:b/>
          <w:sz w:val="32"/>
          <w:szCs w:val="32"/>
          <w:lang w:val="ru-RU"/>
        </w:rPr>
      </w:pPr>
      <w:r w:rsidRPr="000B7937">
        <w:rPr>
          <w:rFonts w:ascii="Arial" w:hAnsi="Arial" w:cs="Arial"/>
          <w:b/>
          <w:sz w:val="32"/>
          <w:szCs w:val="32"/>
          <w:lang w:val="ru-RU"/>
        </w:rPr>
        <w:t xml:space="preserve"> </w:t>
      </w:r>
    </w:p>
    <w:p w:rsidR="000B7937" w:rsidRPr="000B7937" w:rsidRDefault="000B7937" w:rsidP="000B7937">
      <w:pPr>
        <w:jc w:val="center"/>
        <w:rPr>
          <w:rFonts w:ascii="Arial" w:hAnsi="Arial" w:cs="Arial"/>
          <w:b/>
          <w:sz w:val="32"/>
          <w:szCs w:val="32"/>
          <w:lang w:val="ru-RU"/>
        </w:rPr>
      </w:pPr>
    </w:p>
    <w:p w:rsidR="000B7937" w:rsidRPr="000B7937" w:rsidRDefault="000B7937" w:rsidP="000B7937">
      <w:pPr>
        <w:jc w:val="center"/>
        <w:rPr>
          <w:rFonts w:ascii="Arial" w:hAnsi="Arial" w:cs="Arial"/>
          <w:b/>
          <w:sz w:val="32"/>
          <w:szCs w:val="32"/>
          <w:lang w:val="ru-RU"/>
        </w:rPr>
      </w:pPr>
      <w:r w:rsidRPr="000B7937">
        <w:rPr>
          <w:rFonts w:ascii="Arial" w:hAnsi="Arial" w:cs="Arial"/>
          <w:b/>
          <w:sz w:val="32"/>
          <w:szCs w:val="32"/>
          <w:lang w:val="ru-RU"/>
        </w:rPr>
        <w:t>Об</w:t>
      </w:r>
      <w:r w:rsidRPr="0059781F">
        <w:rPr>
          <w:rFonts w:ascii="Arial" w:hAnsi="Arial" w:cs="Arial"/>
          <w:b/>
          <w:sz w:val="32"/>
          <w:szCs w:val="32"/>
        </w:rPr>
        <w:t> </w:t>
      </w:r>
      <w:r w:rsidRPr="000B7937">
        <w:rPr>
          <w:rFonts w:ascii="Arial" w:hAnsi="Arial" w:cs="Arial"/>
          <w:b/>
          <w:sz w:val="32"/>
          <w:szCs w:val="32"/>
          <w:lang w:val="ru-RU"/>
        </w:rPr>
        <w:t xml:space="preserve"> утверждении </w:t>
      </w:r>
      <w:r w:rsidRPr="0059781F">
        <w:rPr>
          <w:rFonts w:ascii="Arial" w:hAnsi="Arial" w:cs="Arial"/>
          <w:b/>
          <w:sz w:val="32"/>
          <w:szCs w:val="32"/>
        </w:rPr>
        <w:t> </w:t>
      </w:r>
      <w:r w:rsidRPr="000B7937">
        <w:rPr>
          <w:rFonts w:ascii="Arial" w:hAnsi="Arial" w:cs="Arial"/>
          <w:b/>
          <w:sz w:val="32"/>
          <w:szCs w:val="32"/>
          <w:lang w:val="ru-RU"/>
        </w:rPr>
        <w:t>Правил благоустройства территории</w:t>
      </w:r>
    </w:p>
    <w:p w:rsidR="000B7937" w:rsidRPr="000B7937" w:rsidRDefault="000B7937" w:rsidP="00A116D7">
      <w:pPr>
        <w:jc w:val="center"/>
        <w:rPr>
          <w:rFonts w:ascii="Arial" w:hAnsi="Arial" w:cs="Arial"/>
          <w:b/>
          <w:sz w:val="32"/>
          <w:szCs w:val="32"/>
          <w:lang w:val="ru-RU"/>
        </w:rPr>
      </w:pPr>
      <w:r w:rsidRPr="000B7937">
        <w:rPr>
          <w:rFonts w:ascii="Arial" w:hAnsi="Arial" w:cs="Arial"/>
          <w:b/>
          <w:sz w:val="32"/>
          <w:szCs w:val="32"/>
          <w:lang w:val="ru-RU"/>
        </w:rPr>
        <w:t>муниципального</w:t>
      </w:r>
      <w:r w:rsidRPr="0059781F">
        <w:rPr>
          <w:rFonts w:ascii="Arial" w:hAnsi="Arial" w:cs="Arial"/>
          <w:b/>
          <w:sz w:val="32"/>
          <w:szCs w:val="32"/>
        </w:rPr>
        <w:t> </w:t>
      </w:r>
      <w:r w:rsidRPr="000B7937">
        <w:rPr>
          <w:rFonts w:ascii="Arial" w:hAnsi="Arial" w:cs="Arial"/>
          <w:b/>
          <w:sz w:val="32"/>
          <w:szCs w:val="32"/>
          <w:lang w:val="ru-RU"/>
        </w:rPr>
        <w:t xml:space="preserve"> образования</w:t>
      </w:r>
      <w:r>
        <w:rPr>
          <w:rFonts w:ascii="Arial" w:hAnsi="Arial" w:cs="Arial"/>
          <w:b/>
          <w:sz w:val="32"/>
          <w:szCs w:val="32"/>
        </w:rPr>
        <w:t> </w:t>
      </w:r>
      <w:r w:rsidRPr="000B7937">
        <w:rPr>
          <w:rFonts w:ascii="Arial" w:hAnsi="Arial" w:cs="Arial"/>
          <w:b/>
          <w:sz w:val="32"/>
          <w:szCs w:val="32"/>
          <w:lang w:val="ru-RU"/>
        </w:rPr>
        <w:t>«</w:t>
      </w:r>
      <w:proofErr w:type="spellStart"/>
      <w:r w:rsidRPr="000B7937">
        <w:rPr>
          <w:rFonts w:ascii="Arial" w:hAnsi="Arial" w:cs="Arial"/>
          <w:b/>
          <w:sz w:val="32"/>
          <w:szCs w:val="32"/>
          <w:lang w:val="ru-RU"/>
        </w:rPr>
        <w:t>Камышинский</w:t>
      </w:r>
      <w:proofErr w:type="spellEnd"/>
      <w:r w:rsidRPr="000B7937">
        <w:rPr>
          <w:rFonts w:ascii="Arial" w:hAnsi="Arial" w:cs="Arial"/>
          <w:b/>
          <w:sz w:val="32"/>
          <w:szCs w:val="32"/>
          <w:lang w:val="ru-RU"/>
        </w:rPr>
        <w:t xml:space="preserve"> сельсовет»</w:t>
      </w:r>
      <w:r w:rsidR="00A116D7">
        <w:rPr>
          <w:rFonts w:ascii="Arial" w:hAnsi="Arial" w:cs="Arial"/>
          <w:b/>
          <w:sz w:val="32"/>
          <w:szCs w:val="32"/>
          <w:lang w:val="ru-RU"/>
        </w:rPr>
        <w:t xml:space="preserve"> </w:t>
      </w:r>
      <w:bookmarkStart w:id="0" w:name="_GoBack"/>
      <w:bookmarkEnd w:id="0"/>
      <w:r w:rsidRPr="000B7937">
        <w:rPr>
          <w:rFonts w:ascii="Arial" w:hAnsi="Arial" w:cs="Arial"/>
          <w:b/>
          <w:sz w:val="32"/>
          <w:szCs w:val="32"/>
          <w:lang w:val="ru-RU"/>
        </w:rPr>
        <w:t>Курского района</w:t>
      </w:r>
      <w:r w:rsidRPr="0059781F">
        <w:rPr>
          <w:rFonts w:ascii="Arial" w:hAnsi="Arial" w:cs="Arial"/>
          <w:b/>
          <w:sz w:val="32"/>
          <w:szCs w:val="32"/>
        </w:rPr>
        <w:t>  </w:t>
      </w:r>
      <w:r w:rsidRPr="000B7937">
        <w:rPr>
          <w:rFonts w:ascii="Arial" w:hAnsi="Arial" w:cs="Arial"/>
          <w:b/>
          <w:sz w:val="32"/>
          <w:szCs w:val="32"/>
          <w:lang w:val="ru-RU"/>
        </w:rPr>
        <w:t>Курской области</w:t>
      </w:r>
    </w:p>
    <w:p w:rsidR="000B7937" w:rsidRPr="000B7937" w:rsidRDefault="000B7937" w:rsidP="000B7937">
      <w:pPr>
        <w:jc w:val="both"/>
        <w:rPr>
          <w:rFonts w:ascii="Arial" w:hAnsi="Arial" w:cs="Arial"/>
          <w:lang w:val="ru-RU"/>
        </w:rPr>
      </w:pPr>
      <w:r w:rsidRPr="0059781F">
        <w:rPr>
          <w:rFonts w:ascii="Arial" w:hAnsi="Arial" w:cs="Arial"/>
        </w:rPr>
        <w:t> </w:t>
      </w:r>
    </w:p>
    <w:p w:rsidR="000B7937" w:rsidRPr="000B7937" w:rsidRDefault="000B7937" w:rsidP="000B7937">
      <w:pPr>
        <w:jc w:val="both"/>
        <w:rPr>
          <w:rFonts w:ascii="Arial" w:hAnsi="Arial" w:cs="Arial"/>
          <w:lang w:val="ru-RU"/>
        </w:rPr>
      </w:pPr>
      <w:r w:rsidRPr="0059781F">
        <w:rPr>
          <w:rFonts w:ascii="Arial" w:hAnsi="Arial" w:cs="Arial"/>
        </w:rPr>
        <w:t>      </w:t>
      </w:r>
      <w:r w:rsidRPr="000B7937">
        <w:rPr>
          <w:rFonts w:ascii="Arial" w:hAnsi="Arial" w:cs="Arial"/>
          <w:lang w:val="ru-RU"/>
        </w:rPr>
        <w:t xml:space="preserve"> </w:t>
      </w:r>
      <w:proofErr w:type="gramStart"/>
      <w:r w:rsidRPr="000B7937">
        <w:rPr>
          <w:rFonts w:ascii="Arial" w:hAnsi="Arial" w:cs="Arial"/>
          <w:lang w:val="ru-RU"/>
        </w:rPr>
        <w:t>В соответствии</w:t>
      </w:r>
      <w:r w:rsidRPr="0059781F">
        <w:rPr>
          <w:rFonts w:ascii="Arial" w:hAnsi="Arial" w:cs="Arial"/>
        </w:rPr>
        <w:t> </w:t>
      </w:r>
      <w:r w:rsidRPr="000B7937">
        <w:rPr>
          <w:rFonts w:ascii="Arial" w:hAnsi="Arial" w:cs="Arial"/>
          <w:lang w:val="ru-RU"/>
        </w:rPr>
        <w:t xml:space="preserve"> с пунктом 4 статьи 44 Федерального закона от 06.10.2003 №131-ФЗ «Об общих принципах организации местного самоуправления в Российской Федерации», Постановлением Правительства РФ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ст.15 и 16</w:t>
      </w:r>
      <w:proofErr w:type="gramEnd"/>
      <w:r w:rsidRPr="000B7937">
        <w:rPr>
          <w:rFonts w:ascii="Arial" w:hAnsi="Arial" w:cs="Arial"/>
          <w:lang w:val="ru-RU"/>
        </w:rPr>
        <w:t xml:space="preserve"> Устава муниципального образования «</w:t>
      </w:r>
      <w:proofErr w:type="spellStart"/>
      <w:r w:rsidRPr="000B7937">
        <w:rPr>
          <w:rFonts w:ascii="Arial" w:hAnsi="Arial" w:cs="Arial"/>
          <w:lang w:val="ru-RU"/>
        </w:rPr>
        <w:t>Камышинский</w:t>
      </w:r>
      <w:proofErr w:type="spellEnd"/>
      <w:r w:rsidRPr="000B7937">
        <w:rPr>
          <w:rFonts w:ascii="Arial" w:hAnsi="Arial" w:cs="Arial"/>
          <w:lang w:val="ru-RU"/>
        </w:rPr>
        <w:t xml:space="preserve"> сельсовет» Курского района Курской области, принимая во внимание заключение и протокол </w:t>
      </w:r>
      <w:r w:rsidRPr="0059781F">
        <w:rPr>
          <w:rFonts w:ascii="Arial" w:hAnsi="Arial" w:cs="Arial"/>
        </w:rPr>
        <w:t> </w:t>
      </w:r>
      <w:r w:rsidRPr="000B7937">
        <w:rPr>
          <w:rFonts w:ascii="Arial" w:hAnsi="Arial" w:cs="Arial"/>
          <w:lang w:val="ru-RU"/>
        </w:rPr>
        <w:t xml:space="preserve">проведения публичных слушаний по вопросу </w:t>
      </w:r>
      <w:proofErr w:type="gramStart"/>
      <w:r w:rsidRPr="000B7937">
        <w:rPr>
          <w:rFonts w:ascii="Arial" w:hAnsi="Arial" w:cs="Arial"/>
          <w:lang w:val="ru-RU"/>
        </w:rPr>
        <w:t>рассмотрения проекта</w:t>
      </w:r>
      <w:r w:rsidRPr="0059781F">
        <w:rPr>
          <w:rFonts w:ascii="Arial" w:hAnsi="Arial" w:cs="Arial"/>
        </w:rPr>
        <w:t> </w:t>
      </w:r>
      <w:r w:rsidRPr="000B7937">
        <w:rPr>
          <w:rFonts w:ascii="Arial" w:hAnsi="Arial" w:cs="Arial"/>
          <w:lang w:val="ru-RU"/>
        </w:rPr>
        <w:t>Правил благоустройства территории муниципального</w:t>
      </w:r>
      <w:proofErr w:type="gramEnd"/>
      <w:r w:rsidRPr="000B7937">
        <w:rPr>
          <w:rFonts w:ascii="Arial" w:hAnsi="Arial" w:cs="Arial"/>
          <w:lang w:val="ru-RU"/>
        </w:rPr>
        <w:t xml:space="preserve"> образования «</w:t>
      </w:r>
      <w:proofErr w:type="spellStart"/>
      <w:r w:rsidRPr="000B7937">
        <w:rPr>
          <w:rFonts w:ascii="Arial" w:hAnsi="Arial" w:cs="Arial"/>
          <w:lang w:val="ru-RU"/>
        </w:rPr>
        <w:t>Камышинский</w:t>
      </w:r>
      <w:proofErr w:type="spellEnd"/>
      <w:r w:rsidRPr="000B7937">
        <w:rPr>
          <w:rFonts w:ascii="Arial" w:hAnsi="Arial" w:cs="Arial"/>
          <w:lang w:val="ru-RU"/>
        </w:rPr>
        <w:t xml:space="preserve"> сельсовет» Курского района Курской области от 06.10.2017 г.</w:t>
      </w:r>
      <w:r w:rsidRPr="0059781F">
        <w:rPr>
          <w:rFonts w:ascii="Arial" w:hAnsi="Arial" w:cs="Arial"/>
        </w:rPr>
        <w:t> </w:t>
      </w:r>
      <w:r w:rsidRPr="000B7937">
        <w:rPr>
          <w:rFonts w:ascii="Arial" w:hAnsi="Arial" w:cs="Arial"/>
          <w:lang w:val="ru-RU"/>
        </w:rPr>
        <w:t>администрация Камышинского сельсовета Курского района Курской области, ПОСТАНОВЛЯЕТ:</w:t>
      </w:r>
    </w:p>
    <w:p w:rsidR="000B7937" w:rsidRPr="000B7937" w:rsidRDefault="000B7937" w:rsidP="000B7937">
      <w:pPr>
        <w:jc w:val="both"/>
        <w:rPr>
          <w:rFonts w:ascii="Arial" w:hAnsi="Arial" w:cs="Arial"/>
          <w:lang w:val="ru-RU"/>
        </w:rPr>
      </w:pPr>
    </w:p>
    <w:p w:rsidR="000B7937" w:rsidRPr="0059781F" w:rsidRDefault="000B7937" w:rsidP="000B7937">
      <w:pPr>
        <w:pStyle w:val="ac"/>
        <w:numPr>
          <w:ilvl w:val="0"/>
          <w:numId w:val="2"/>
        </w:numPr>
        <w:jc w:val="both"/>
        <w:rPr>
          <w:rFonts w:ascii="Arial" w:hAnsi="Arial" w:cs="Arial"/>
        </w:rPr>
      </w:pPr>
      <w:r w:rsidRPr="0059781F">
        <w:rPr>
          <w:rFonts w:ascii="Arial" w:hAnsi="Arial" w:cs="Arial"/>
        </w:rPr>
        <w:t>Утвердить  Правила благоустройства территории муниципального образования «</w:t>
      </w:r>
      <w:proofErr w:type="spellStart"/>
      <w:r w:rsidRPr="0059781F">
        <w:rPr>
          <w:rFonts w:ascii="Arial" w:hAnsi="Arial" w:cs="Arial"/>
        </w:rPr>
        <w:t>Камышинский</w:t>
      </w:r>
      <w:proofErr w:type="spellEnd"/>
      <w:r w:rsidRPr="0059781F">
        <w:rPr>
          <w:rFonts w:ascii="Arial" w:hAnsi="Arial" w:cs="Arial"/>
        </w:rPr>
        <w:t xml:space="preserve"> сельсовет» Курского района Курской области», </w:t>
      </w:r>
      <w:proofErr w:type="gramStart"/>
      <w:r w:rsidRPr="0059781F">
        <w:rPr>
          <w:rFonts w:ascii="Arial" w:hAnsi="Arial" w:cs="Arial"/>
        </w:rPr>
        <w:t>согласно приложения</w:t>
      </w:r>
      <w:proofErr w:type="gramEnd"/>
      <w:r w:rsidRPr="0059781F">
        <w:rPr>
          <w:rFonts w:ascii="Arial" w:hAnsi="Arial" w:cs="Arial"/>
        </w:rPr>
        <w:t xml:space="preserve"> к данному постановлению.</w:t>
      </w:r>
    </w:p>
    <w:p w:rsidR="000B7937" w:rsidRPr="0059781F" w:rsidRDefault="000B7937" w:rsidP="000B7937">
      <w:pPr>
        <w:pStyle w:val="ac"/>
        <w:ind w:left="1125"/>
        <w:jc w:val="both"/>
        <w:rPr>
          <w:rFonts w:ascii="Arial" w:hAnsi="Arial" w:cs="Arial"/>
        </w:rPr>
      </w:pPr>
    </w:p>
    <w:p w:rsidR="000B7937" w:rsidRPr="0059781F" w:rsidRDefault="000B7937" w:rsidP="000B7937">
      <w:pPr>
        <w:pStyle w:val="ac"/>
        <w:numPr>
          <w:ilvl w:val="0"/>
          <w:numId w:val="2"/>
        </w:numPr>
        <w:jc w:val="both"/>
        <w:rPr>
          <w:rFonts w:ascii="Arial" w:hAnsi="Arial" w:cs="Arial"/>
        </w:rPr>
      </w:pPr>
      <w:proofErr w:type="gramStart"/>
      <w:r w:rsidRPr="0059781F">
        <w:rPr>
          <w:rFonts w:ascii="Arial" w:hAnsi="Arial" w:cs="Arial"/>
        </w:rPr>
        <w:t>Разместить</w:t>
      </w:r>
      <w:proofErr w:type="gramEnd"/>
      <w:r w:rsidRPr="0059781F">
        <w:rPr>
          <w:rFonts w:ascii="Arial" w:hAnsi="Arial" w:cs="Arial"/>
        </w:rPr>
        <w:t xml:space="preserve"> данное постановление на официальном сайте администрации Камышинского сельсовета Курского района Курской области в информационно-телекоммуникационной сети «Интернет».</w:t>
      </w:r>
    </w:p>
    <w:p w:rsidR="000B7937" w:rsidRPr="0059781F" w:rsidRDefault="000B7937" w:rsidP="000B7937">
      <w:pPr>
        <w:pStyle w:val="ac"/>
        <w:rPr>
          <w:rFonts w:ascii="Arial" w:hAnsi="Arial" w:cs="Arial"/>
        </w:rPr>
      </w:pPr>
    </w:p>
    <w:p w:rsidR="000B7937" w:rsidRPr="0059781F" w:rsidRDefault="000B7937" w:rsidP="000B7937">
      <w:pPr>
        <w:pStyle w:val="ac"/>
        <w:ind w:left="1125"/>
        <w:jc w:val="both"/>
        <w:rPr>
          <w:rFonts w:ascii="Arial" w:hAnsi="Arial" w:cs="Arial"/>
        </w:rPr>
      </w:pPr>
    </w:p>
    <w:p w:rsidR="000B7937" w:rsidRPr="000B7937" w:rsidRDefault="000B7937" w:rsidP="000B7937">
      <w:pPr>
        <w:ind w:firstLine="708"/>
        <w:jc w:val="both"/>
        <w:rPr>
          <w:rFonts w:ascii="Arial" w:hAnsi="Arial" w:cs="Arial"/>
          <w:lang w:val="ru-RU"/>
        </w:rPr>
      </w:pPr>
      <w:r w:rsidRPr="000B7937">
        <w:rPr>
          <w:rFonts w:ascii="Arial" w:hAnsi="Arial" w:cs="Arial"/>
          <w:lang w:val="ru-RU"/>
        </w:rPr>
        <w:t>3. Постановление вступает в силу с момента его подписания</w:t>
      </w:r>
    </w:p>
    <w:p w:rsidR="000B7937" w:rsidRPr="000B7937" w:rsidRDefault="000B7937" w:rsidP="000B7937">
      <w:pPr>
        <w:jc w:val="both"/>
        <w:rPr>
          <w:sz w:val="28"/>
          <w:szCs w:val="28"/>
          <w:lang w:val="ru-RU"/>
        </w:rPr>
      </w:pPr>
    </w:p>
    <w:p w:rsidR="000B7937" w:rsidRPr="000B7937" w:rsidRDefault="000B7937" w:rsidP="000B7937">
      <w:pPr>
        <w:jc w:val="both"/>
        <w:rPr>
          <w:sz w:val="28"/>
          <w:szCs w:val="28"/>
          <w:lang w:val="ru-RU"/>
        </w:rPr>
      </w:pPr>
      <w:r w:rsidRPr="000B7937">
        <w:rPr>
          <w:sz w:val="28"/>
          <w:szCs w:val="28"/>
          <w:lang w:val="ru-RU"/>
        </w:rPr>
        <w:tab/>
      </w:r>
    </w:p>
    <w:p w:rsidR="000B7937" w:rsidRPr="000B7937" w:rsidRDefault="000B7937" w:rsidP="000B7937">
      <w:pPr>
        <w:spacing w:line="360" w:lineRule="auto"/>
        <w:jc w:val="both"/>
        <w:rPr>
          <w:sz w:val="28"/>
          <w:szCs w:val="28"/>
          <w:lang w:val="ru-RU"/>
        </w:rPr>
      </w:pPr>
    </w:p>
    <w:p w:rsidR="000B7937" w:rsidRPr="000B7937" w:rsidRDefault="000B7937" w:rsidP="000B7937">
      <w:pPr>
        <w:jc w:val="both"/>
        <w:rPr>
          <w:rFonts w:ascii="Arial" w:hAnsi="Arial" w:cs="Arial"/>
          <w:lang w:val="ru-RU"/>
        </w:rPr>
      </w:pPr>
      <w:r w:rsidRPr="000B7937">
        <w:rPr>
          <w:rFonts w:ascii="Arial" w:hAnsi="Arial" w:cs="Arial"/>
          <w:lang w:val="ru-RU"/>
        </w:rPr>
        <w:t xml:space="preserve">Глава Камышинского сельсовета </w:t>
      </w:r>
      <w:r w:rsidRPr="000B7937">
        <w:rPr>
          <w:rFonts w:ascii="Arial" w:hAnsi="Arial" w:cs="Arial"/>
          <w:lang w:val="ru-RU"/>
        </w:rPr>
        <w:tab/>
        <w:t xml:space="preserve">                                                </w:t>
      </w:r>
    </w:p>
    <w:p w:rsidR="000B7937" w:rsidRPr="000B7937" w:rsidRDefault="000B7937" w:rsidP="000B7937">
      <w:pPr>
        <w:rPr>
          <w:rFonts w:ascii="Arial" w:hAnsi="Arial" w:cs="Arial"/>
          <w:lang w:val="ru-RU"/>
        </w:rPr>
      </w:pPr>
      <w:r w:rsidRPr="000B7937">
        <w:rPr>
          <w:rFonts w:ascii="Arial" w:hAnsi="Arial" w:cs="Arial"/>
          <w:lang w:val="ru-RU"/>
        </w:rPr>
        <w:t xml:space="preserve">Курского района                                                                       </w:t>
      </w:r>
      <w:r>
        <w:rPr>
          <w:rFonts w:ascii="Arial" w:hAnsi="Arial" w:cs="Arial"/>
          <w:lang w:val="ru-RU"/>
        </w:rPr>
        <w:t xml:space="preserve">                </w:t>
      </w:r>
      <w:proofErr w:type="spellStart"/>
      <w:r w:rsidRPr="000B7937">
        <w:rPr>
          <w:rFonts w:ascii="Arial" w:hAnsi="Arial" w:cs="Arial"/>
          <w:lang w:val="ru-RU"/>
        </w:rPr>
        <w:t>А.В.Бритвин</w:t>
      </w:r>
      <w:proofErr w:type="spellEnd"/>
    </w:p>
    <w:p w:rsidR="000B7937" w:rsidRPr="000B7937" w:rsidRDefault="000B7937" w:rsidP="000B7937">
      <w:pPr>
        <w:spacing w:line="360" w:lineRule="auto"/>
        <w:jc w:val="both"/>
        <w:rPr>
          <w:sz w:val="28"/>
          <w:szCs w:val="28"/>
          <w:lang w:val="ru-RU"/>
        </w:rPr>
      </w:pPr>
    </w:p>
    <w:p w:rsidR="000B7937" w:rsidRPr="000B7937" w:rsidRDefault="000B7937" w:rsidP="000B7937">
      <w:pPr>
        <w:spacing w:line="360" w:lineRule="auto"/>
        <w:jc w:val="both"/>
        <w:rPr>
          <w:sz w:val="28"/>
          <w:szCs w:val="28"/>
          <w:lang w:val="ru-RU"/>
        </w:rPr>
      </w:pPr>
      <w:r>
        <w:rPr>
          <w:sz w:val="28"/>
          <w:szCs w:val="28"/>
          <w:lang w:val="ru-RU"/>
        </w:rPr>
        <w:t xml:space="preserve">                  </w:t>
      </w:r>
    </w:p>
    <w:p w:rsidR="00866D5C" w:rsidRPr="00D66A18" w:rsidRDefault="00866D5C" w:rsidP="00866D5C">
      <w:pPr>
        <w:rPr>
          <w:lang w:val="ru-RU"/>
        </w:rPr>
      </w:pPr>
    </w:p>
    <w:p w:rsidR="008337A8" w:rsidRPr="0059238F" w:rsidRDefault="008337A8" w:rsidP="0059238F">
      <w:pPr>
        <w:ind w:left="4515"/>
        <w:jc w:val="center"/>
        <w:rPr>
          <w:lang w:val="ru-RU"/>
        </w:rPr>
      </w:pPr>
    </w:p>
    <w:p w:rsidR="008337A8" w:rsidRPr="007C4E4A" w:rsidRDefault="008337A8" w:rsidP="007C4E4A">
      <w:pPr>
        <w:pStyle w:val="ConsPlusTitle"/>
        <w:ind w:firstLine="720"/>
        <w:jc w:val="center"/>
        <w:rPr>
          <w:rFonts w:ascii="Arial" w:hAnsi="Arial" w:cs="Arial"/>
          <w:sz w:val="32"/>
          <w:szCs w:val="32"/>
        </w:rPr>
      </w:pPr>
      <w:bookmarkStart w:id="1" w:name="P33"/>
      <w:bookmarkEnd w:id="1"/>
      <w:r w:rsidRPr="007C4E4A">
        <w:rPr>
          <w:rFonts w:ascii="Arial" w:hAnsi="Arial" w:cs="Arial"/>
          <w:sz w:val="32"/>
          <w:szCs w:val="32"/>
        </w:rPr>
        <w:lastRenderedPageBreak/>
        <w:t>ПРАВИЛА</w:t>
      </w:r>
    </w:p>
    <w:p w:rsidR="008337A8" w:rsidRPr="007C4E4A" w:rsidRDefault="008337A8" w:rsidP="007C4E4A">
      <w:pPr>
        <w:pStyle w:val="ConsPlusTitle"/>
        <w:ind w:firstLine="720"/>
        <w:jc w:val="center"/>
        <w:rPr>
          <w:rFonts w:ascii="Arial" w:hAnsi="Arial" w:cs="Arial"/>
          <w:sz w:val="32"/>
          <w:szCs w:val="32"/>
        </w:rPr>
      </w:pPr>
      <w:r w:rsidRPr="007C4E4A">
        <w:rPr>
          <w:rFonts w:ascii="Arial" w:hAnsi="Arial" w:cs="Arial"/>
          <w:sz w:val="32"/>
          <w:szCs w:val="32"/>
        </w:rPr>
        <w:t>благоустройства территории Камышинского  сельсовета Курского района Курской области</w:t>
      </w:r>
    </w:p>
    <w:p w:rsidR="008337A8" w:rsidRPr="007C4E4A" w:rsidRDefault="008337A8" w:rsidP="007C4E4A">
      <w:pPr>
        <w:pStyle w:val="ConsPlusNormal"/>
        <w:ind w:firstLine="720"/>
        <w:jc w:val="center"/>
        <w:rPr>
          <w:rFonts w:ascii="Arial" w:hAnsi="Arial" w:cs="Arial"/>
          <w:b/>
          <w:sz w:val="28"/>
          <w:szCs w:val="28"/>
        </w:rPr>
      </w:pPr>
    </w:p>
    <w:p w:rsidR="008337A8" w:rsidRPr="007C4E4A" w:rsidRDefault="008337A8" w:rsidP="007C4E4A">
      <w:pPr>
        <w:pStyle w:val="ConsPlusNormal"/>
        <w:ind w:firstLine="720"/>
        <w:jc w:val="center"/>
        <w:rPr>
          <w:rFonts w:ascii="Arial" w:hAnsi="Arial" w:cs="Arial"/>
          <w:b/>
          <w:sz w:val="28"/>
          <w:szCs w:val="28"/>
        </w:rPr>
      </w:pPr>
      <w:r w:rsidRPr="007C4E4A">
        <w:rPr>
          <w:rFonts w:ascii="Arial" w:hAnsi="Arial" w:cs="Arial"/>
          <w:b/>
          <w:sz w:val="28"/>
          <w:szCs w:val="28"/>
        </w:rPr>
        <w:t>Глава 1. ОБЩИЕ ПОЛОЖЕНИЯ</w:t>
      </w:r>
    </w:p>
    <w:p w:rsidR="008337A8" w:rsidRPr="007C4E4A" w:rsidRDefault="008337A8" w:rsidP="007C4E4A">
      <w:pPr>
        <w:pStyle w:val="ConsPlusNormal"/>
        <w:ind w:firstLine="720"/>
        <w:jc w:val="center"/>
        <w:rPr>
          <w:rFonts w:ascii="Arial" w:hAnsi="Arial" w:cs="Arial"/>
          <w:b/>
          <w:sz w:val="32"/>
          <w:szCs w:val="32"/>
        </w:rPr>
      </w:pPr>
    </w:p>
    <w:p w:rsidR="008337A8" w:rsidRPr="007C4E4A" w:rsidRDefault="008337A8" w:rsidP="008337A8">
      <w:pPr>
        <w:pStyle w:val="ConsPlusNormal"/>
        <w:ind w:firstLine="720"/>
        <w:jc w:val="both"/>
        <w:rPr>
          <w:rFonts w:ascii="Arial" w:hAnsi="Arial" w:cs="Arial"/>
          <w:sz w:val="26"/>
          <w:szCs w:val="26"/>
        </w:rPr>
      </w:pPr>
      <w:r w:rsidRPr="007C4E4A">
        <w:rPr>
          <w:rFonts w:ascii="Arial" w:hAnsi="Arial" w:cs="Arial"/>
          <w:b/>
          <w:sz w:val="26"/>
          <w:szCs w:val="26"/>
        </w:rPr>
        <w:t>Статья 1.</w:t>
      </w:r>
      <w:r w:rsidRPr="007C4E4A">
        <w:rPr>
          <w:rFonts w:ascii="Arial" w:hAnsi="Arial" w:cs="Arial"/>
          <w:sz w:val="26"/>
          <w:szCs w:val="26"/>
        </w:rPr>
        <w:t xml:space="preserve"> </w:t>
      </w:r>
      <w:r w:rsidRPr="007C4E4A">
        <w:rPr>
          <w:rFonts w:ascii="Arial" w:hAnsi="Arial" w:cs="Arial"/>
          <w:b/>
          <w:sz w:val="26"/>
          <w:szCs w:val="26"/>
        </w:rPr>
        <w:t>Предмет регулирования и сфера применения</w:t>
      </w:r>
    </w:p>
    <w:p w:rsidR="008337A8" w:rsidRPr="007C4E4A" w:rsidRDefault="008337A8" w:rsidP="008337A8">
      <w:pPr>
        <w:pStyle w:val="ConsPlusNormal"/>
        <w:ind w:firstLine="720"/>
        <w:jc w:val="both"/>
        <w:rPr>
          <w:rFonts w:ascii="Arial" w:hAnsi="Arial" w:cs="Arial"/>
          <w:sz w:val="26"/>
          <w:szCs w:val="26"/>
        </w:rPr>
      </w:pPr>
    </w:p>
    <w:p w:rsidR="008337A8" w:rsidRPr="007C4E4A" w:rsidRDefault="008337A8" w:rsidP="008337A8">
      <w:pPr>
        <w:pStyle w:val="ConsPlusNormal"/>
        <w:ind w:firstLine="720"/>
        <w:jc w:val="both"/>
        <w:rPr>
          <w:rFonts w:ascii="Arial" w:hAnsi="Arial" w:cs="Arial"/>
          <w:szCs w:val="24"/>
        </w:rPr>
      </w:pPr>
      <w:proofErr w:type="gramStart"/>
      <w:r w:rsidRPr="007C4E4A">
        <w:rPr>
          <w:rFonts w:ascii="Arial" w:hAnsi="Arial" w:cs="Arial"/>
          <w:szCs w:val="24"/>
        </w:rPr>
        <w:t>Правила благоустройства территории Камышинского сельсовета Курского района Курской области (далее по тексту – правила) устанавливают нормы и требования в сфере обеспечения чистоты территории Камышинского сельсовета Курского района Курской области (далее по тексту – сельсовета), определяют требования к надлежащему состоянию и содержанию объектов, расположенных на территории сельсовета, мест производства земляных, ремонтных и иных видов работ, порядок уборки и содержания территорий, включая прилегающие к</w:t>
      </w:r>
      <w:proofErr w:type="gramEnd"/>
      <w:r w:rsidRPr="007C4E4A">
        <w:rPr>
          <w:rFonts w:ascii="Arial" w:hAnsi="Arial" w:cs="Arial"/>
          <w:szCs w:val="24"/>
        </w:rPr>
        <w:t xml:space="preserve"> </w:t>
      </w:r>
      <w:proofErr w:type="gramStart"/>
      <w:r w:rsidRPr="007C4E4A">
        <w:rPr>
          <w:rFonts w:ascii="Arial" w:hAnsi="Arial" w:cs="Arial"/>
          <w:szCs w:val="24"/>
        </w:rPr>
        <w:t>границам зданий и ограждений, обязательные к исполнению для органов государственной власти, местного самоуправления муниципальных образований, юридических и физических лиц, являющихся собственниками, владельцами или пользователями расположенных на территории сельсовета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w:t>
      </w:r>
      <w:proofErr w:type="gramEnd"/>
      <w:r w:rsidRPr="007C4E4A">
        <w:rPr>
          <w:rFonts w:ascii="Arial" w:hAnsi="Arial" w:cs="Arial"/>
          <w:szCs w:val="24"/>
        </w:rPr>
        <w:t xml:space="preserve"> и иные виды работ.</w:t>
      </w:r>
    </w:p>
    <w:p w:rsidR="008337A8" w:rsidRPr="007C4E4A" w:rsidRDefault="008337A8" w:rsidP="008337A8">
      <w:pPr>
        <w:pStyle w:val="ConsPlusNormal"/>
        <w:ind w:firstLine="720"/>
        <w:jc w:val="both"/>
        <w:rPr>
          <w:rFonts w:ascii="Arial" w:hAnsi="Arial" w:cs="Arial"/>
          <w:b/>
          <w:szCs w:val="24"/>
        </w:rPr>
      </w:pPr>
    </w:p>
    <w:p w:rsidR="008337A8" w:rsidRPr="007C4E4A" w:rsidRDefault="008337A8" w:rsidP="008337A8">
      <w:pPr>
        <w:pStyle w:val="ConsPlusNormal"/>
        <w:ind w:firstLine="720"/>
        <w:jc w:val="both"/>
        <w:rPr>
          <w:rFonts w:ascii="Arial" w:hAnsi="Arial" w:cs="Arial"/>
          <w:b/>
          <w:sz w:val="26"/>
          <w:szCs w:val="26"/>
        </w:rPr>
      </w:pPr>
      <w:r w:rsidRPr="007C4E4A">
        <w:rPr>
          <w:rFonts w:ascii="Arial" w:hAnsi="Arial" w:cs="Arial"/>
          <w:b/>
          <w:sz w:val="26"/>
          <w:szCs w:val="26"/>
        </w:rPr>
        <w:t xml:space="preserve">Статья 2. Правовая основа настоящих Правил </w:t>
      </w:r>
    </w:p>
    <w:p w:rsidR="008337A8" w:rsidRPr="007C4E4A" w:rsidRDefault="008337A8" w:rsidP="008337A8">
      <w:pPr>
        <w:pStyle w:val="ConsPlusNormal"/>
        <w:ind w:firstLine="720"/>
        <w:jc w:val="both"/>
        <w:rPr>
          <w:rFonts w:ascii="Arial" w:hAnsi="Arial" w:cs="Arial"/>
          <w:szCs w:val="24"/>
        </w:rPr>
      </w:pPr>
    </w:p>
    <w:p w:rsidR="008337A8" w:rsidRPr="007C4E4A" w:rsidRDefault="008337A8" w:rsidP="008337A8">
      <w:pPr>
        <w:pStyle w:val="ConsPlusNormal"/>
        <w:ind w:firstLine="720"/>
        <w:jc w:val="both"/>
        <w:rPr>
          <w:rFonts w:ascii="Arial" w:hAnsi="Arial" w:cs="Arial"/>
          <w:szCs w:val="24"/>
        </w:rPr>
      </w:pPr>
      <w:proofErr w:type="gramStart"/>
      <w:r w:rsidRPr="007C4E4A">
        <w:rPr>
          <w:rFonts w:ascii="Arial" w:hAnsi="Arial" w:cs="Arial"/>
          <w:szCs w:val="24"/>
        </w:rPr>
        <w:t xml:space="preserve">Правовой основой настоящих правил являются </w:t>
      </w:r>
      <w:hyperlink r:id="rId8" w:history="1">
        <w:r w:rsidRPr="007C4E4A">
          <w:rPr>
            <w:rStyle w:val="a3"/>
            <w:rFonts w:ascii="Arial" w:hAnsi="Arial" w:cs="Arial"/>
            <w:color w:val="auto"/>
            <w:szCs w:val="24"/>
            <w:u w:val="none"/>
          </w:rPr>
          <w:t>Конституция</w:t>
        </w:r>
      </w:hyperlink>
      <w:r w:rsidRPr="007C4E4A">
        <w:rPr>
          <w:rFonts w:ascii="Arial" w:hAnsi="Arial" w:cs="Arial"/>
          <w:szCs w:val="24"/>
        </w:rPr>
        <w:t xml:space="preserve"> Российской Федерации, Жилищный </w:t>
      </w:r>
      <w:hyperlink r:id="rId9" w:history="1">
        <w:r w:rsidRPr="007C4E4A">
          <w:rPr>
            <w:rStyle w:val="a3"/>
            <w:rFonts w:ascii="Arial" w:hAnsi="Arial" w:cs="Arial"/>
            <w:color w:val="auto"/>
            <w:szCs w:val="24"/>
            <w:u w:val="none"/>
          </w:rPr>
          <w:t>кодекс</w:t>
        </w:r>
      </w:hyperlink>
      <w:r w:rsidRPr="007C4E4A">
        <w:rPr>
          <w:rFonts w:ascii="Arial" w:hAnsi="Arial" w:cs="Arial"/>
          <w:szCs w:val="24"/>
        </w:rPr>
        <w:t xml:space="preserve"> Российской Федерации, Градостроительный </w:t>
      </w:r>
      <w:hyperlink r:id="rId10" w:history="1">
        <w:r w:rsidRPr="007C4E4A">
          <w:rPr>
            <w:rStyle w:val="a3"/>
            <w:rFonts w:ascii="Arial" w:hAnsi="Arial" w:cs="Arial"/>
            <w:color w:val="auto"/>
            <w:szCs w:val="24"/>
            <w:u w:val="none"/>
          </w:rPr>
          <w:t>кодекс</w:t>
        </w:r>
      </w:hyperlink>
      <w:r w:rsidRPr="007C4E4A">
        <w:rPr>
          <w:rFonts w:ascii="Arial" w:hAnsi="Arial" w:cs="Arial"/>
          <w:szCs w:val="24"/>
        </w:rPr>
        <w:t xml:space="preserve"> Российской Федерации, Федеральный </w:t>
      </w:r>
      <w:hyperlink r:id="rId11" w:history="1">
        <w:r w:rsidRPr="007C4E4A">
          <w:rPr>
            <w:rStyle w:val="a3"/>
            <w:rFonts w:ascii="Arial" w:hAnsi="Arial" w:cs="Arial"/>
            <w:color w:val="auto"/>
            <w:szCs w:val="24"/>
            <w:u w:val="none"/>
          </w:rPr>
          <w:t>закон</w:t>
        </w:r>
      </w:hyperlink>
      <w:r w:rsidRPr="007C4E4A">
        <w:rPr>
          <w:rFonts w:ascii="Arial" w:hAnsi="Arial" w:cs="Arial"/>
          <w:szCs w:val="24"/>
        </w:rPr>
        <w:t xml:space="preserve"> "Об основах охраны здоровья граждан в Российской Федерации", Федеральный </w:t>
      </w:r>
      <w:hyperlink r:id="rId12" w:history="1">
        <w:r w:rsidRPr="007C4E4A">
          <w:rPr>
            <w:rStyle w:val="a3"/>
            <w:rFonts w:ascii="Arial" w:hAnsi="Arial" w:cs="Arial"/>
            <w:color w:val="auto"/>
            <w:szCs w:val="24"/>
            <w:u w:val="none"/>
          </w:rPr>
          <w:t>закон</w:t>
        </w:r>
      </w:hyperlink>
      <w:r w:rsidRPr="007C4E4A">
        <w:rPr>
          <w:rFonts w:ascii="Arial" w:hAnsi="Arial" w:cs="Arial"/>
          <w:szCs w:val="24"/>
        </w:rPr>
        <w:t xml:space="preserve"> "Об общих принципах организации местного самоуправления в Российской Федерации", Федеральный </w:t>
      </w:r>
      <w:hyperlink r:id="rId13" w:history="1">
        <w:r w:rsidRPr="007C4E4A">
          <w:rPr>
            <w:rStyle w:val="a3"/>
            <w:rFonts w:ascii="Arial" w:hAnsi="Arial" w:cs="Arial"/>
            <w:color w:val="auto"/>
            <w:szCs w:val="24"/>
            <w:u w:val="none"/>
          </w:rPr>
          <w:t>закон</w:t>
        </w:r>
      </w:hyperlink>
      <w:r w:rsidRPr="007C4E4A">
        <w:rPr>
          <w:rFonts w:ascii="Arial" w:hAnsi="Arial" w:cs="Arial"/>
          <w:szCs w:val="24"/>
        </w:rPr>
        <w:t xml:space="preserve"> "О санитарно-эпидемиологическом благополучии населения", Федеральный </w:t>
      </w:r>
      <w:hyperlink r:id="rId14" w:history="1">
        <w:r w:rsidRPr="007C4E4A">
          <w:rPr>
            <w:rStyle w:val="a3"/>
            <w:rFonts w:ascii="Arial" w:hAnsi="Arial" w:cs="Arial"/>
            <w:color w:val="auto"/>
            <w:szCs w:val="24"/>
            <w:u w:val="none"/>
          </w:rPr>
          <w:t>закон</w:t>
        </w:r>
      </w:hyperlink>
      <w:r w:rsidRPr="007C4E4A">
        <w:rPr>
          <w:rFonts w:ascii="Arial" w:hAnsi="Arial" w:cs="Arial"/>
          <w:szCs w:val="24"/>
        </w:rPr>
        <w:t xml:space="preserve"> "Об охране окружающей среды", иные нормативные правовые акты Российской Федерации, Курской  области, </w:t>
      </w:r>
      <w:hyperlink r:id="rId15" w:history="1">
        <w:r w:rsidRPr="007C4E4A">
          <w:rPr>
            <w:rStyle w:val="a3"/>
            <w:rFonts w:ascii="Arial" w:hAnsi="Arial" w:cs="Arial"/>
            <w:color w:val="auto"/>
            <w:szCs w:val="24"/>
            <w:u w:val="none"/>
          </w:rPr>
          <w:t>Устав</w:t>
        </w:r>
        <w:proofErr w:type="gramEnd"/>
      </w:hyperlink>
      <w:r w:rsidRPr="007C4E4A">
        <w:rPr>
          <w:rFonts w:ascii="Arial" w:hAnsi="Arial" w:cs="Arial"/>
          <w:szCs w:val="24"/>
        </w:rPr>
        <w:t xml:space="preserve"> муниципального образования  </w:t>
      </w:r>
      <w:proofErr w:type="spellStart"/>
      <w:r w:rsidRPr="007C4E4A">
        <w:rPr>
          <w:rFonts w:ascii="Arial" w:hAnsi="Arial" w:cs="Arial"/>
          <w:szCs w:val="24"/>
        </w:rPr>
        <w:t>Камышинский</w:t>
      </w:r>
      <w:proofErr w:type="spellEnd"/>
      <w:r w:rsidRPr="007C4E4A">
        <w:rPr>
          <w:rFonts w:ascii="Arial" w:hAnsi="Arial" w:cs="Arial"/>
          <w:szCs w:val="24"/>
        </w:rPr>
        <w:t xml:space="preserve"> сельсовет Курского района Курской области.</w:t>
      </w:r>
    </w:p>
    <w:p w:rsidR="008337A8" w:rsidRPr="007C4E4A" w:rsidRDefault="008337A8" w:rsidP="008337A8">
      <w:pPr>
        <w:pStyle w:val="ConsPlusNormal"/>
        <w:ind w:firstLine="720"/>
        <w:jc w:val="both"/>
        <w:rPr>
          <w:rFonts w:ascii="Arial" w:hAnsi="Arial" w:cs="Arial"/>
          <w:b/>
          <w:sz w:val="26"/>
          <w:szCs w:val="26"/>
        </w:rPr>
      </w:pPr>
      <w:r w:rsidRPr="007C4E4A">
        <w:rPr>
          <w:rFonts w:ascii="Arial" w:hAnsi="Arial" w:cs="Arial"/>
          <w:b/>
          <w:sz w:val="26"/>
          <w:szCs w:val="26"/>
        </w:rPr>
        <w:t xml:space="preserve">Статья 3. Основные понятия, используемые в настоящих Правилах </w:t>
      </w:r>
    </w:p>
    <w:p w:rsidR="008337A8" w:rsidRPr="007C4E4A" w:rsidRDefault="008337A8" w:rsidP="008337A8">
      <w:pPr>
        <w:pStyle w:val="ConsPlusNormal"/>
        <w:ind w:firstLine="720"/>
        <w:jc w:val="both"/>
        <w:rPr>
          <w:rFonts w:ascii="Arial" w:hAnsi="Arial" w:cs="Arial"/>
          <w:szCs w:val="24"/>
        </w:rPr>
      </w:pP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В настоящих Правилах используются следующие основные понятия:</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xml:space="preserve">1) благоустройство территории поселения </w:t>
      </w:r>
      <w:r w:rsidRPr="007C4E4A">
        <w:rPr>
          <w:rFonts w:ascii="Arial" w:hAnsi="Arial" w:cs="Arial"/>
          <w:b/>
          <w:lang w:val="ru-RU"/>
        </w:rPr>
        <w:t xml:space="preserve"> </w:t>
      </w:r>
      <w:r w:rsidRPr="007C4E4A">
        <w:rPr>
          <w:rFonts w:ascii="Arial" w:hAnsi="Arial" w:cs="Arial"/>
          <w:lang w:val="ru-RU"/>
        </w:rPr>
        <w:t>– 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архитектурного облика населенных пунктов поселения;</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xml:space="preserve">2) </w:t>
      </w:r>
      <w:r w:rsidRPr="007C4E4A">
        <w:rPr>
          <w:rFonts w:ascii="Arial" w:eastAsia="Calibri" w:hAnsi="Arial" w:cs="Arial"/>
          <w:color w:val="auto"/>
          <w:lang w:val="ru-RU"/>
        </w:rPr>
        <w:t>брошенный разукомплектованный автотранспорт</w:t>
      </w:r>
      <w:r w:rsidRPr="007C4E4A">
        <w:rPr>
          <w:rFonts w:ascii="Arial" w:eastAsia="Calibri" w:hAnsi="Arial" w:cs="Arial"/>
          <w:color w:val="0000FF"/>
          <w:lang w:val="ru-RU"/>
        </w:rPr>
        <w:t xml:space="preserve"> </w:t>
      </w:r>
      <w:r w:rsidRPr="007C4E4A">
        <w:rPr>
          <w:rFonts w:ascii="Arial" w:eastAsia="Calibri" w:hAnsi="Arial" w:cs="Arial"/>
          <w:lang w:val="ru-RU"/>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3) владелец объекта - лицо, которому объект принадлежит на праве </w:t>
      </w:r>
      <w:r w:rsidRPr="007C4E4A">
        <w:rPr>
          <w:rFonts w:ascii="Arial" w:hAnsi="Arial" w:cs="Arial"/>
          <w:szCs w:val="24"/>
        </w:rPr>
        <w:lastRenderedPageBreak/>
        <w:t>собственности, праве хозяйственного ведения, праве оперативного управления или ином вещном праве;</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4) владелец домашнего животного - физическое или юридическое лицо, у которого по основаниям, установленным Гражданским </w:t>
      </w:r>
      <w:hyperlink r:id="rId16" w:history="1">
        <w:r w:rsidRPr="007C4E4A">
          <w:rPr>
            <w:rStyle w:val="a3"/>
            <w:rFonts w:ascii="Arial" w:hAnsi="Arial" w:cs="Arial"/>
            <w:color w:val="auto"/>
            <w:szCs w:val="24"/>
            <w:u w:val="none"/>
          </w:rPr>
          <w:t>кодексом</w:t>
        </w:r>
      </w:hyperlink>
      <w:r w:rsidRPr="007C4E4A">
        <w:rPr>
          <w:rFonts w:ascii="Arial" w:hAnsi="Arial" w:cs="Arial"/>
          <w:szCs w:val="24"/>
        </w:rPr>
        <w:t xml:space="preserve"> Российской Федерации, находятся собаки, кошки и другие животные;</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5) газон - элемент благоустройства, включающий в себя участок земли с растительным покровом;</w:t>
      </w:r>
    </w:p>
    <w:p w:rsidR="008337A8" w:rsidRPr="007C4E4A" w:rsidRDefault="008337A8" w:rsidP="008337A8">
      <w:pPr>
        <w:pStyle w:val="ConsPlusNormal"/>
        <w:ind w:firstLine="720"/>
        <w:jc w:val="both"/>
        <w:rPr>
          <w:rFonts w:ascii="Arial" w:hAnsi="Arial" w:cs="Arial"/>
          <w:szCs w:val="24"/>
        </w:rPr>
      </w:pPr>
      <w:proofErr w:type="gramStart"/>
      <w:r w:rsidRPr="007C4E4A">
        <w:rPr>
          <w:rFonts w:ascii="Arial" w:hAnsi="Arial" w:cs="Arial"/>
          <w:szCs w:val="24"/>
        </w:rPr>
        <w:t>6)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8337A8" w:rsidRPr="007C4E4A" w:rsidRDefault="008337A8" w:rsidP="008337A8">
      <w:pPr>
        <w:pStyle w:val="ConsPlusNormal"/>
        <w:ind w:firstLine="720"/>
        <w:jc w:val="both"/>
        <w:rPr>
          <w:rFonts w:ascii="Arial" w:hAnsi="Arial" w:cs="Arial"/>
          <w:szCs w:val="24"/>
        </w:rPr>
      </w:pPr>
      <w:proofErr w:type="gramStart"/>
      <w:r w:rsidRPr="007C4E4A">
        <w:rPr>
          <w:rFonts w:ascii="Arial" w:hAnsi="Arial" w:cs="Arial"/>
          <w:szCs w:val="24"/>
        </w:rPr>
        <w:t>7) дворовая территория - территория (земельный участок), огражденная по периметру многоквартирными жилыми домами, на которой могут располагаться детские, спортивные площадки, места для сушки белья, парковки (парковочные места), места для отдыха граждан, проживающих в многоквартирных домах, произрастать древесно-кустарниковая растительность;</w:t>
      </w:r>
      <w:proofErr w:type="gramEnd"/>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8) домашние животные (собаки и кошки) -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9) зеленые насаждения - древесно-кустарниковая и травянистая растительность на территории сельского поселения;</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10) 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337A8" w:rsidRPr="007C4E4A" w:rsidRDefault="008337A8" w:rsidP="008337A8">
      <w:pPr>
        <w:pStyle w:val="ConsPlusNormal"/>
        <w:ind w:firstLine="720"/>
        <w:jc w:val="both"/>
        <w:rPr>
          <w:rFonts w:ascii="Arial" w:eastAsia="Calibri" w:hAnsi="Arial" w:cs="Arial"/>
          <w:szCs w:val="24"/>
        </w:rPr>
      </w:pPr>
      <w:r w:rsidRPr="007C4E4A">
        <w:rPr>
          <w:rFonts w:ascii="Arial" w:hAnsi="Arial" w:cs="Arial"/>
          <w:szCs w:val="24"/>
        </w:rPr>
        <w:t xml:space="preserve">11) </w:t>
      </w:r>
      <w:r w:rsidRPr="007C4E4A">
        <w:rPr>
          <w:rFonts w:ascii="Arial" w:eastAsia="Calibri" w:hAnsi="Arial" w:cs="Arial"/>
          <w:szCs w:val="24"/>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8337A8" w:rsidRPr="007C4E4A" w:rsidRDefault="008337A8" w:rsidP="008337A8">
      <w:pPr>
        <w:pStyle w:val="ConsPlusNormal"/>
        <w:ind w:firstLine="720"/>
        <w:jc w:val="both"/>
        <w:rPr>
          <w:rFonts w:ascii="Arial" w:hAnsi="Arial" w:cs="Arial"/>
          <w:szCs w:val="24"/>
        </w:rPr>
      </w:pPr>
      <w:r w:rsidRPr="007C4E4A">
        <w:rPr>
          <w:rFonts w:ascii="Arial" w:eastAsia="Calibri" w:hAnsi="Arial" w:cs="Arial"/>
          <w:szCs w:val="24"/>
        </w:rPr>
        <w:t>12) категория улиц – классификация улиц и проездов в зависимости от интенсивности движения транспорта и особенностей, предъявляемых к их содержанию;</w:t>
      </w:r>
    </w:p>
    <w:p w:rsidR="008337A8" w:rsidRPr="007C4E4A" w:rsidRDefault="008337A8" w:rsidP="008337A8">
      <w:pPr>
        <w:pStyle w:val="ConsPlusNormal"/>
        <w:ind w:firstLine="720"/>
        <w:jc w:val="both"/>
        <w:rPr>
          <w:rFonts w:ascii="Arial" w:hAnsi="Arial" w:cs="Arial"/>
          <w:szCs w:val="24"/>
        </w:rPr>
      </w:pPr>
      <w:proofErr w:type="gramStart"/>
      <w:r w:rsidRPr="007C4E4A">
        <w:rPr>
          <w:rFonts w:ascii="Arial" w:eastAsia="Calibri" w:hAnsi="Arial" w:cs="Arial"/>
          <w:szCs w:val="24"/>
        </w:rPr>
        <w:t>13) малые архитектурные формы  – искусственные элементы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14) мусор – мелкие неоднородные сухие или влажные отходы;</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15) организации жилищно-коммунального комплекса - организации по обслуживанию и ремонту жилищного фонда, организации коммунального комплекса (</w:t>
      </w:r>
      <w:proofErr w:type="spellStart"/>
      <w:r w:rsidRPr="007C4E4A">
        <w:rPr>
          <w:rFonts w:ascii="Arial" w:hAnsi="Arial" w:cs="Arial"/>
          <w:szCs w:val="24"/>
        </w:rPr>
        <w:t>ресурсоснабжающие</w:t>
      </w:r>
      <w:proofErr w:type="spellEnd"/>
      <w:r w:rsidRPr="007C4E4A">
        <w:rPr>
          <w:rFonts w:ascii="Arial" w:hAnsi="Arial" w:cs="Arial"/>
          <w:szCs w:val="24"/>
        </w:rPr>
        <w:t>),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16) объекты некапитального характера - объекты, которые непрочно связаны с землей и перемещение которых не влечет несоразмерного ущерба;</w:t>
      </w:r>
    </w:p>
    <w:p w:rsidR="008337A8" w:rsidRPr="007C4E4A" w:rsidRDefault="008337A8" w:rsidP="008337A8">
      <w:pPr>
        <w:pStyle w:val="ConsPlusNormal"/>
        <w:ind w:firstLine="720"/>
        <w:jc w:val="both"/>
        <w:rPr>
          <w:rFonts w:ascii="Arial" w:hAnsi="Arial" w:cs="Arial"/>
          <w:szCs w:val="24"/>
        </w:rPr>
      </w:pPr>
      <w:proofErr w:type="gramStart"/>
      <w:r w:rsidRPr="007C4E4A">
        <w:rPr>
          <w:rFonts w:ascii="Arial" w:hAnsi="Arial" w:cs="Arial"/>
          <w:szCs w:val="24"/>
        </w:rPr>
        <w:t xml:space="preserve">17)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w:t>
      </w:r>
      <w:r w:rsidRPr="007C4E4A">
        <w:rPr>
          <w:rFonts w:ascii="Arial" w:hAnsi="Arial" w:cs="Arial"/>
          <w:szCs w:val="24"/>
        </w:rPr>
        <w:lastRenderedPageBreak/>
        <w:t>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roofErr w:type="gramEnd"/>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18)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19) повреждение зеленых насаждений - причинение вреда зеленым насаждениям, в том числе их корневым системам, не влекущее прекращение их роста;</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20)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21) придомовая территория - территория, прилегающая к жилому зданию и находящаяся в общем пользовании проживающих в нем лиц. На придомовой территории в интересах лиц, проживающих в жилом здании, к которому она прилегает, могут размещаться детские площадки, места для отдыха, сушки белья, парковки (парковочные места), зеленые насаждения и иные объекты общественного пользования;</w:t>
      </w:r>
    </w:p>
    <w:p w:rsidR="008337A8" w:rsidRPr="007C4E4A" w:rsidRDefault="008337A8" w:rsidP="008337A8">
      <w:pPr>
        <w:widowControl/>
        <w:suppressAutoHyphens w:val="0"/>
        <w:autoSpaceDE w:val="0"/>
        <w:ind w:firstLine="720"/>
        <w:jc w:val="both"/>
        <w:rPr>
          <w:rFonts w:ascii="Arial" w:hAnsi="Arial" w:cs="Arial"/>
          <w:lang w:val="ru-RU"/>
        </w:rPr>
      </w:pPr>
      <w:r w:rsidRPr="007C4E4A">
        <w:rPr>
          <w:rFonts w:ascii="Arial" w:hAnsi="Arial" w:cs="Arial"/>
          <w:lang w:val="ru-RU"/>
        </w:rPr>
        <w:t>22) прилегающая территория - часть территории общественного пользования, непосредственно примыкающая по периметру к земельным участкам, зданиям и другим объектам, принадлежащим физическим или юридическим лицам на праве собственности, праве хозяйственного ведения, праве оперативного управления или ином вещном праве;</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23) проезд - участок улично-дорожной сети населенного пункта, предназначенный для подъезда транспортных сре</w:t>
      </w:r>
      <w:proofErr w:type="gramStart"/>
      <w:r w:rsidRPr="007C4E4A">
        <w:rPr>
          <w:rFonts w:ascii="Arial" w:hAnsi="Arial" w:cs="Arial"/>
          <w:szCs w:val="24"/>
        </w:rPr>
        <w:t>дств к ж</w:t>
      </w:r>
      <w:proofErr w:type="gramEnd"/>
      <w:r w:rsidRPr="007C4E4A">
        <w:rPr>
          <w:rFonts w:ascii="Arial" w:hAnsi="Arial" w:cs="Arial"/>
          <w:szCs w:val="24"/>
        </w:rPr>
        <w:t>илым и общественным зданиям, строениям, сооружениям и другим объектам застройки внутри районов, микрорайонов, кварталов;</w:t>
      </w:r>
    </w:p>
    <w:p w:rsidR="008337A8" w:rsidRPr="007C4E4A" w:rsidRDefault="008337A8" w:rsidP="008337A8">
      <w:pPr>
        <w:pStyle w:val="ConsPlusNormal"/>
        <w:ind w:firstLine="720"/>
        <w:jc w:val="both"/>
        <w:rPr>
          <w:rFonts w:ascii="Arial" w:hAnsi="Arial" w:cs="Arial"/>
          <w:szCs w:val="24"/>
        </w:rPr>
      </w:pPr>
      <w:proofErr w:type="gramStart"/>
      <w:r w:rsidRPr="007C4E4A">
        <w:rPr>
          <w:rFonts w:ascii="Arial" w:hAnsi="Arial" w:cs="Arial"/>
          <w:szCs w:val="24"/>
        </w:rPr>
        <w:t xml:space="preserve">24) </w:t>
      </w:r>
      <w:r w:rsidRPr="007C4E4A">
        <w:rPr>
          <w:rFonts w:ascii="Arial" w:eastAsia="Calibri" w:hAnsi="Arial" w:cs="Arial"/>
          <w:szCs w:val="24"/>
        </w:rPr>
        <w:t>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зеленых насаждений в соответствии с действующим законодательством;</w:t>
      </w:r>
      <w:proofErr w:type="gramEnd"/>
    </w:p>
    <w:p w:rsidR="008337A8" w:rsidRPr="007C4E4A" w:rsidRDefault="008337A8" w:rsidP="008337A8">
      <w:pPr>
        <w:pStyle w:val="ConsPlusNormal"/>
        <w:ind w:firstLine="720"/>
        <w:jc w:val="both"/>
        <w:rPr>
          <w:rFonts w:ascii="Arial" w:eastAsia="Calibri" w:hAnsi="Arial" w:cs="Arial"/>
          <w:szCs w:val="24"/>
        </w:rPr>
      </w:pPr>
      <w:r w:rsidRPr="007C4E4A">
        <w:rPr>
          <w:rFonts w:ascii="Arial" w:hAnsi="Arial" w:cs="Arial"/>
          <w:szCs w:val="24"/>
        </w:rPr>
        <w:t>25)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8337A8" w:rsidRPr="007C4E4A" w:rsidRDefault="008337A8" w:rsidP="008337A8">
      <w:pPr>
        <w:pStyle w:val="ConsPlusNormal"/>
        <w:ind w:firstLine="720"/>
        <w:jc w:val="both"/>
        <w:rPr>
          <w:rFonts w:ascii="Arial" w:eastAsia="Calibri" w:hAnsi="Arial" w:cs="Arial"/>
          <w:szCs w:val="24"/>
        </w:rPr>
      </w:pPr>
      <w:r w:rsidRPr="007C4E4A">
        <w:rPr>
          <w:rFonts w:ascii="Arial" w:eastAsia="Calibri" w:hAnsi="Arial" w:cs="Arial"/>
          <w:szCs w:val="24"/>
        </w:rPr>
        <w:t>26) сточные воды – дождевые, талые, инфильтрационные поливомоечные, дренажные воды, сточные воды централизованной системы водоотведения  и другие воды</w:t>
      </w:r>
      <w:proofErr w:type="gramStart"/>
      <w:r w:rsidRPr="007C4E4A">
        <w:rPr>
          <w:rFonts w:ascii="Arial" w:eastAsia="Calibri" w:hAnsi="Arial" w:cs="Arial"/>
          <w:szCs w:val="24"/>
        </w:rPr>
        <w:t xml:space="preserve"> ,</w:t>
      </w:r>
      <w:proofErr w:type="gramEnd"/>
      <w:r w:rsidRPr="007C4E4A">
        <w:rPr>
          <w:rFonts w:ascii="Arial" w:eastAsia="Calibri" w:hAnsi="Arial" w:cs="Arial"/>
          <w:szCs w:val="24"/>
        </w:rPr>
        <w:t xml:space="preserve"> отведение ( сброс) которых в водные объекты осуществляется после их использования или сток которых осуществляется с водосборной площади; </w:t>
      </w:r>
    </w:p>
    <w:p w:rsidR="008337A8" w:rsidRPr="007C4E4A" w:rsidRDefault="008337A8" w:rsidP="008337A8">
      <w:pPr>
        <w:pStyle w:val="ConsPlusNormal"/>
        <w:ind w:firstLine="720"/>
        <w:jc w:val="both"/>
        <w:rPr>
          <w:rFonts w:ascii="Arial" w:hAnsi="Arial" w:cs="Arial"/>
          <w:szCs w:val="24"/>
        </w:rPr>
      </w:pPr>
      <w:r w:rsidRPr="007C4E4A">
        <w:rPr>
          <w:rFonts w:ascii="Arial" w:eastAsia="Calibri" w:hAnsi="Arial" w:cs="Arial"/>
          <w:szCs w:val="24"/>
        </w:rPr>
        <w:t>27)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28) улица - территория общественного пользования в пределах </w:t>
      </w:r>
      <w:r w:rsidRPr="007C4E4A">
        <w:rPr>
          <w:rFonts w:ascii="Arial" w:hAnsi="Arial" w:cs="Arial"/>
          <w:szCs w:val="24"/>
        </w:rPr>
        <w:lastRenderedPageBreak/>
        <w:t>населенного пункта сельского поселения, обустроенная для движения транспорта и пешеходов;</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29) уничтожение зеленых насаждений - повреждение зеленых насаждений, повлекшее прекращение роста и (или) их гибель</w:t>
      </w:r>
      <w:proofErr w:type="gramStart"/>
      <w:r w:rsidRPr="007C4E4A">
        <w:rPr>
          <w:rFonts w:ascii="Arial" w:hAnsi="Arial" w:cs="Arial"/>
          <w:szCs w:val="24"/>
        </w:rPr>
        <w:t>;»</w:t>
      </w:r>
      <w:proofErr w:type="gramEnd"/>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30) урна - емкость, специально предназначенная для сбора мусора, выполненная из несгораемых материалов;</w:t>
      </w:r>
    </w:p>
    <w:p w:rsidR="008337A8" w:rsidRPr="007C4E4A" w:rsidRDefault="008337A8" w:rsidP="008337A8">
      <w:pPr>
        <w:pStyle w:val="ConsPlusNormal"/>
        <w:jc w:val="both"/>
        <w:rPr>
          <w:rFonts w:ascii="Arial" w:hAnsi="Arial" w:cs="Arial"/>
          <w:szCs w:val="24"/>
        </w:rPr>
      </w:pPr>
      <w:r w:rsidRPr="007C4E4A">
        <w:rPr>
          <w:rFonts w:ascii="Arial" w:hAnsi="Arial" w:cs="Arial"/>
          <w:szCs w:val="24"/>
        </w:rPr>
        <w:t xml:space="preserve">        31) фасад здания - наружная сторона здания или сооружения. Различают главный, уличный и дворовый фасады. </w:t>
      </w:r>
      <w:proofErr w:type="gramStart"/>
      <w:r w:rsidRPr="007C4E4A">
        <w:rPr>
          <w:rFonts w:ascii="Arial" w:hAnsi="Arial" w:cs="Arial"/>
          <w:szCs w:val="24"/>
        </w:rPr>
        <w:t>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w:t>
      </w:r>
      <w:proofErr w:type="gramEnd"/>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32)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8337A8" w:rsidRPr="007C4E4A" w:rsidRDefault="008337A8" w:rsidP="008337A8">
      <w:pPr>
        <w:pStyle w:val="ConsPlusNormal"/>
        <w:ind w:firstLine="720"/>
        <w:jc w:val="both"/>
        <w:rPr>
          <w:rFonts w:ascii="Arial" w:hAnsi="Arial" w:cs="Arial"/>
          <w:szCs w:val="24"/>
        </w:rPr>
      </w:pPr>
      <w:proofErr w:type="gramStart"/>
      <w:r w:rsidRPr="007C4E4A">
        <w:rPr>
          <w:rFonts w:ascii="Arial" w:hAnsi="Arial" w:cs="Arial"/>
          <w:szCs w:val="24"/>
        </w:rPr>
        <w:t xml:space="preserve">33) </w:t>
      </w:r>
      <w:r w:rsidRPr="007C4E4A">
        <w:rPr>
          <w:rFonts w:ascii="Arial" w:hAnsi="Arial" w:cs="Arial"/>
          <w:color w:val="000000"/>
          <w:szCs w:val="24"/>
          <w:shd w:val="clear" w:color="auto" w:fill="FFFFFF"/>
        </w:rPr>
        <w:t>хозяйственные постройки – постройки, расположенные на земельном участке, а именно гаражи, сараи, бани, строения и сооружения для содержания скота и птицы, хранения кормов, хозяйственного инвентаря, сельскохозяйственной продукции, а также дворовые уборные, теплицы, навесы, погреба, колодцы, помойные и компостные ямы, мусоросборники и другие сооружения;</w:t>
      </w:r>
      <w:proofErr w:type="gramEnd"/>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34) чистота - соответствие содержания территорий, зданий и других объектов требованиям, установленным настоящими правилами.</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  </w:t>
      </w:r>
    </w:p>
    <w:p w:rsidR="008337A8" w:rsidRPr="007C4E4A" w:rsidRDefault="008337A8" w:rsidP="008337A8">
      <w:pPr>
        <w:pStyle w:val="a5"/>
        <w:ind w:left="0" w:firstLine="720"/>
        <w:rPr>
          <w:rFonts w:cs="Arial"/>
          <w:b/>
          <w:sz w:val="26"/>
          <w:szCs w:val="26"/>
        </w:rPr>
      </w:pPr>
      <w:r w:rsidRPr="007C4E4A">
        <w:rPr>
          <w:rFonts w:cs="Arial"/>
          <w:b/>
          <w:sz w:val="26"/>
          <w:szCs w:val="26"/>
        </w:rPr>
        <w:t>Статья 4. Лица, обязанные организовывать и (или) производить работы по уборке и содержанию территорий и иных объектов, расположенных на территории поселения</w:t>
      </w:r>
    </w:p>
    <w:p w:rsidR="008337A8" w:rsidRPr="007C4E4A" w:rsidRDefault="008337A8" w:rsidP="008337A8">
      <w:pPr>
        <w:ind w:firstLine="720"/>
        <w:rPr>
          <w:rFonts w:ascii="Arial" w:hAnsi="Arial" w:cs="Arial"/>
          <w:lang w:val="ru-RU" w:eastAsia="ar-SA" w:bidi="ar-SA"/>
        </w:rPr>
      </w:pPr>
    </w:p>
    <w:p w:rsidR="008337A8" w:rsidRPr="007C4E4A" w:rsidRDefault="008337A8" w:rsidP="008337A8">
      <w:pPr>
        <w:ind w:firstLine="720"/>
        <w:jc w:val="both"/>
        <w:rPr>
          <w:rFonts w:ascii="Arial" w:hAnsi="Arial" w:cs="Arial"/>
          <w:lang w:val="ru-RU"/>
        </w:rPr>
      </w:pPr>
      <w:r w:rsidRPr="007C4E4A">
        <w:rPr>
          <w:rFonts w:ascii="Arial" w:hAnsi="Arial" w:cs="Arial"/>
          <w:lang w:val="ru-RU"/>
        </w:rPr>
        <w:t>1. Обязанности по организации и (или) производству работ по уборке и содержанию территорий и иных объектов возлагаются:</w:t>
      </w:r>
    </w:p>
    <w:p w:rsidR="008337A8" w:rsidRPr="007C4E4A" w:rsidRDefault="008337A8" w:rsidP="008337A8">
      <w:pPr>
        <w:ind w:firstLine="720"/>
        <w:jc w:val="both"/>
        <w:rPr>
          <w:rFonts w:ascii="Arial" w:hAnsi="Arial" w:cs="Arial"/>
          <w:lang w:val="ru-RU"/>
        </w:rPr>
      </w:pPr>
      <w:proofErr w:type="gramStart"/>
      <w:r w:rsidRPr="007C4E4A">
        <w:rPr>
          <w:rFonts w:ascii="Arial" w:hAnsi="Arial" w:cs="Arial"/>
          <w:lang w:val="ru-RU"/>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перевозке строительных материалов и строительного мусора – на заказчиков и производителей работ, а по бесхозяйным объектам - на собственников, владельцев, пользователей земельных участков;</w:t>
      </w:r>
      <w:proofErr w:type="gramEnd"/>
    </w:p>
    <w:p w:rsidR="008337A8" w:rsidRPr="007C4E4A" w:rsidRDefault="008337A8" w:rsidP="008337A8">
      <w:pPr>
        <w:ind w:firstLine="720"/>
        <w:jc w:val="both"/>
        <w:rPr>
          <w:rFonts w:ascii="Arial" w:hAnsi="Arial" w:cs="Arial"/>
          <w:lang w:val="ru-RU"/>
        </w:rPr>
      </w:pPr>
      <w:r w:rsidRPr="007C4E4A">
        <w:rPr>
          <w:rFonts w:ascii="Arial" w:hAnsi="Arial" w:cs="Arial"/>
          <w:lang w:val="ru-RU"/>
        </w:rPr>
        <w:t>2) по содержанию зданий, сооружений и объектов инфраструктуры – на собственников, владельцев, пользователей указанных объектов;</w:t>
      </w:r>
    </w:p>
    <w:p w:rsidR="008337A8" w:rsidRPr="007C4E4A" w:rsidRDefault="008337A8" w:rsidP="008337A8">
      <w:pPr>
        <w:ind w:firstLine="720"/>
        <w:jc w:val="both"/>
        <w:rPr>
          <w:rFonts w:ascii="Arial" w:hAnsi="Arial" w:cs="Arial"/>
          <w:lang w:val="ru-RU"/>
        </w:rPr>
      </w:pPr>
      <w:r w:rsidRPr="007C4E4A">
        <w:rPr>
          <w:rFonts w:ascii="Arial" w:hAnsi="Arial" w:cs="Arial"/>
          <w:lang w:val="ru-RU"/>
        </w:rPr>
        <w:t>3) по уборке и содержанию мест временной уличной торговли (торговые павильоны, торговые комплексы, палатки, киоски</w:t>
      </w:r>
      <w:proofErr w:type="gramStart"/>
      <w:r w:rsidRPr="007C4E4A">
        <w:rPr>
          <w:rFonts w:ascii="Arial" w:hAnsi="Arial" w:cs="Arial"/>
          <w:lang w:val="ru-RU"/>
        </w:rPr>
        <w:t xml:space="preserve">,) – </w:t>
      </w:r>
      <w:proofErr w:type="gramEnd"/>
      <w:r w:rsidRPr="007C4E4A">
        <w:rPr>
          <w:rFonts w:ascii="Arial" w:hAnsi="Arial" w:cs="Arial"/>
          <w:lang w:val="ru-RU"/>
        </w:rPr>
        <w:t>на собственников, владельцев или пользователей объектов торговли;</w:t>
      </w:r>
    </w:p>
    <w:p w:rsidR="008337A8" w:rsidRPr="007C4E4A" w:rsidRDefault="008337A8" w:rsidP="008337A8">
      <w:pPr>
        <w:ind w:firstLine="720"/>
        <w:jc w:val="both"/>
        <w:rPr>
          <w:rFonts w:ascii="Arial" w:hAnsi="Arial" w:cs="Arial"/>
          <w:lang w:val="ru-RU"/>
        </w:rPr>
      </w:pPr>
      <w:r w:rsidRPr="007C4E4A">
        <w:rPr>
          <w:rFonts w:ascii="Arial" w:hAnsi="Arial" w:cs="Arial"/>
          <w:lang w:val="ru-RU"/>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5)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торговых, развлекательных центров, а также туалетных кабин, расположенных на этих объектах, - на </w:t>
      </w:r>
      <w:r w:rsidRPr="007C4E4A">
        <w:rPr>
          <w:rFonts w:ascii="Arial" w:hAnsi="Arial" w:cs="Arial"/>
          <w:lang w:val="ru-RU"/>
        </w:rPr>
        <w:lastRenderedPageBreak/>
        <w:t>собственников, владельцев или арендаторов указанных объектов;</w:t>
      </w:r>
    </w:p>
    <w:p w:rsidR="008337A8" w:rsidRPr="007C4E4A" w:rsidRDefault="008337A8" w:rsidP="008337A8">
      <w:pPr>
        <w:ind w:firstLine="720"/>
        <w:jc w:val="both"/>
        <w:rPr>
          <w:rFonts w:ascii="Arial" w:hAnsi="Arial" w:cs="Arial"/>
          <w:lang w:val="ru-RU"/>
        </w:rPr>
      </w:pPr>
      <w:r w:rsidRPr="007C4E4A">
        <w:rPr>
          <w:rFonts w:ascii="Arial" w:hAnsi="Arial" w:cs="Arial"/>
          <w:lang w:val="ru-RU"/>
        </w:rPr>
        <w:t>6) по уборке и содержанию территорий, находящихся в ведении хозяйствующих субъектов – на хозяйствующие субъекты, в собственности, владении или пользовании которых находятся указанные территории;</w:t>
      </w:r>
    </w:p>
    <w:p w:rsidR="008337A8" w:rsidRPr="007C4E4A" w:rsidRDefault="008337A8" w:rsidP="008337A8">
      <w:pPr>
        <w:shd w:val="clear" w:color="auto" w:fill="FFFFFF"/>
        <w:tabs>
          <w:tab w:val="left" w:pos="950"/>
        </w:tabs>
        <w:ind w:firstLine="720"/>
        <w:jc w:val="both"/>
        <w:rPr>
          <w:rFonts w:ascii="Arial" w:hAnsi="Arial" w:cs="Arial"/>
          <w:lang w:val="ru-RU"/>
        </w:rPr>
      </w:pPr>
      <w:r w:rsidRPr="007C4E4A">
        <w:rPr>
          <w:rFonts w:ascii="Arial" w:hAnsi="Arial" w:cs="Arial"/>
          <w:lang w:val="ru-RU"/>
        </w:rPr>
        <w:t>7) по уборке и содержанию территории частного домовладения – на собственника, владельца, пользователя частного домовладения:</w:t>
      </w:r>
    </w:p>
    <w:p w:rsidR="008337A8" w:rsidRPr="007C4E4A" w:rsidRDefault="008337A8" w:rsidP="008337A8">
      <w:pPr>
        <w:ind w:firstLine="720"/>
        <w:jc w:val="both"/>
        <w:rPr>
          <w:rFonts w:ascii="Arial" w:hAnsi="Arial" w:cs="Arial"/>
          <w:lang w:val="ru-RU"/>
        </w:rPr>
      </w:pPr>
      <w:r w:rsidRPr="007C4E4A">
        <w:rPr>
          <w:rFonts w:ascii="Arial" w:hAnsi="Arial" w:cs="Arial"/>
          <w:lang w:val="ru-RU"/>
        </w:rPr>
        <w:t>8)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
    <w:p w:rsidR="008337A8" w:rsidRPr="007C4E4A" w:rsidRDefault="008337A8" w:rsidP="008337A8">
      <w:pPr>
        <w:ind w:firstLine="720"/>
        <w:jc w:val="both"/>
        <w:rPr>
          <w:rFonts w:ascii="Arial" w:hAnsi="Arial" w:cs="Arial"/>
          <w:lang w:val="ru-RU"/>
        </w:rPr>
      </w:pPr>
      <w:r w:rsidRPr="007C4E4A">
        <w:rPr>
          <w:rFonts w:ascii="Arial" w:hAnsi="Arial" w:cs="Arial"/>
          <w:lang w:val="ru-RU"/>
        </w:rPr>
        <w:t>9) по уборке и содержанию контейнерных площадок в благоустроенном жилищном фонде – на организации жилищно-коммунального хозяйства;</w:t>
      </w:r>
    </w:p>
    <w:p w:rsidR="008337A8" w:rsidRPr="007C4E4A" w:rsidRDefault="008337A8" w:rsidP="008337A8">
      <w:pPr>
        <w:ind w:firstLine="720"/>
        <w:jc w:val="both"/>
        <w:rPr>
          <w:rFonts w:ascii="Arial" w:hAnsi="Arial" w:cs="Arial"/>
          <w:lang w:val="ru-RU"/>
        </w:rPr>
      </w:pPr>
      <w:r w:rsidRPr="007C4E4A">
        <w:rPr>
          <w:rFonts w:ascii="Arial" w:hAnsi="Arial" w:cs="Arial"/>
          <w:lang w:val="ru-RU"/>
        </w:rPr>
        <w:t>10) по оборудованию, содержанию и уборке контейнерных площадок, принадлежащих хозяйствующим субъектам – на хозяйствующие субъекты;</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11) по содержанию, очистке и уборке дворовых уборных, выгребных ям и </w:t>
      </w:r>
      <w:proofErr w:type="spellStart"/>
      <w:r w:rsidRPr="007C4E4A">
        <w:rPr>
          <w:rFonts w:ascii="Arial" w:hAnsi="Arial" w:cs="Arial"/>
          <w:lang w:val="ru-RU"/>
        </w:rPr>
        <w:t>помойниц</w:t>
      </w:r>
      <w:proofErr w:type="spellEnd"/>
      <w:r w:rsidRPr="007C4E4A">
        <w:rPr>
          <w:rFonts w:ascii="Arial" w:hAnsi="Arial" w:cs="Arial"/>
          <w:lang w:val="ru-RU"/>
        </w:rPr>
        <w:t xml:space="preserve"> в районах не канализованной застройки – на хозяйствующие субъекты, владельцев и (или) пользователей этих объектов, граждан и юридических лиц;</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12) по содержанию и уборке придомовых территорий, площадок для спорта, игр, отдыха, </w:t>
      </w:r>
      <w:proofErr w:type="spellStart"/>
      <w:r w:rsidRPr="007C4E4A">
        <w:rPr>
          <w:rFonts w:ascii="Arial" w:hAnsi="Arial" w:cs="Arial"/>
          <w:lang w:val="ru-RU"/>
        </w:rPr>
        <w:t>внутридворовых</w:t>
      </w:r>
      <w:proofErr w:type="spellEnd"/>
      <w:r w:rsidRPr="007C4E4A">
        <w:rPr>
          <w:rFonts w:ascii="Arial" w:hAnsi="Arial" w:cs="Arial"/>
          <w:lang w:val="ru-RU"/>
        </w:rPr>
        <w:t xml:space="preserve"> проездов и тротуаров, территорий жилых кварталов (микрорайонов) – на организации жилищно-коммунального хозяйства, специализированные службы;</w:t>
      </w:r>
    </w:p>
    <w:p w:rsidR="008337A8" w:rsidRPr="007C4E4A" w:rsidRDefault="008337A8" w:rsidP="008337A8">
      <w:pPr>
        <w:ind w:firstLine="720"/>
        <w:jc w:val="both"/>
        <w:rPr>
          <w:rFonts w:ascii="Arial" w:hAnsi="Arial" w:cs="Arial"/>
          <w:lang w:val="ru-RU"/>
        </w:rPr>
      </w:pPr>
      <w:proofErr w:type="gramStart"/>
      <w:r w:rsidRPr="007C4E4A">
        <w:rPr>
          <w:rFonts w:ascii="Arial" w:hAnsi="Arial" w:cs="Arial"/>
          <w:lang w:val="ru-RU"/>
        </w:rPr>
        <w:t>13) по проведению комплекса санитарно-технических мероприятий в целях исключения условий для проникновения и обитания грызунов, насекомых на объектах жилищно-коммунального хозяйства, в зданиях, сооружениях, объектах животноводства и птицеводства, складах, предприятиях пищевой промышленности, торговли и общественного питания, лечебно-профилактических, дошкольных образовательных учреждениях и других учреждениях – на руководителей соответствующих служб и организаций независимо от их организационно правовых форм;</w:t>
      </w:r>
      <w:proofErr w:type="gramEnd"/>
    </w:p>
    <w:p w:rsidR="00377B73" w:rsidRPr="007C4E4A" w:rsidRDefault="008337A8" w:rsidP="008337A8">
      <w:pPr>
        <w:ind w:firstLine="720"/>
        <w:jc w:val="both"/>
        <w:rPr>
          <w:rFonts w:ascii="Arial" w:hAnsi="Arial" w:cs="Arial"/>
          <w:lang w:val="ru-RU"/>
        </w:rPr>
      </w:pPr>
      <w:r w:rsidRPr="007C4E4A">
        <w:rPr>
          <w:rFonts w:ascii="Arial" w:hAnsi="Arial" w:cs="Arial"/>
          <w:lang w:val="ru-RU"/>
        </w:rPr>
        <w:t xml:space="preserve">14) по ликвидации и предупреждению возникновения стихийных свалок на территории поселения – на органы местного самоуправления </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16) по содержанию и обеспечению санитарно-эпидемиологической безопасности населения при эксплуатации объектов размещения отходов – на хозяйствующие субъекты обслуживающие объекты размещения отходов </w:t>
      </w:r>
    </w:p>
    <w:p w:rsidR="008337A8" w:rsidRPr="007C4E4A" w:rsidRDefault="008337A8" w:rsidP="008337A8">
      <w:pPr>
        <w:ind w:firstLine="720"/>
        <w:jc w:val="both"/>
        <w:rPr>
          <w:rFonts w:ascii="Arial" w:hAnsi="Arial" w:cs="Arial"/>
          <w:lang w:val="ru-RU"/>
        </w:rPr>
      </w:pPr>
      <w:r w:rsidRPr="007C4E4A">
        <w:rPr>
          <w:rFonts w:ascii="Arial" w:hAnsi="Arial" w:cs="Arial"/>
          <w:lang w:val="ru-RU"/>
        </w:rPr>
        <w:t>17) по содержанию жилищного фонда - на собственников, хозяйствующие субъекты, организации жилищно-коммунального хозяйства;</w:t>
      </w:r>
    </w:p>
    <w:p w:rsidR="008337A8" w:rsidRPr="007C4E4A" w:rsidRDefault="008337A8" w:rsidP="008337A8">
      <w:pPr>
        <w:ind w:firstLine="720"/>
        <w:jc w:val="both"/>
        <w:rPr>
          <w:rFonts w:ascii="Arial" w:hAnsi="Arial" w:cs="Arial"/>
          <w:lang w:val="ru-RU"/>
        </w:rPr>
      </w:pPr>
      <w:r w:rsidRPr="007C4E4A">
        <w:rPr>
          <w:rFonts w:ascii="Arial" w:hAnsi="Arial" w:cs="Arial"/>
          <w:lang w:val="ru-RU"/>
        </w:rPr>
        <w:t>18) по содержанию наземных частей линейных сооружений и коммуникаций и прилегающих к ним территорий - на собственников, владельцев, пользователей данных сооружений.</w:t>
      </w:r>
    </w:p>
    <w:p w:rsidR="008337A8" w:rsidRPr="007C4E4A" w:rsidRDefault="008337A8" w:rsidP="008337A8">
      <w:pPr>
        <w:ind w:firstLine="720"/>
        <w:jc w:val="both"/>
        <w:rPr>
          <w:rFonts w:ascii="Arial" w:hAnsi="Arial" w:cs="Arial"/>
          <w:lang w:val="ru-RU"/>
        </w:rPr>
      </w:pPr>
      <w:r w:rsidRPr="007C4E4A">
        <w:rPr>
          <w:rFonts w:ascii="Arial" w:hAnsi="Arial" w:cs="Arial"/>
          <w:lang w:val="ru-RU"/>
        </w:rPr>
        <w:t>2. Предусмотренные правилами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 настоящих правил, возлагаются:</w:t>
      </w:r>
    </w:p>
    <w:p w:rsidR="008337A8" w:rsidRPr="007C4E4A" w:rsidRDefault="008337A8" w:rsidP="008337A8">
      <w:pPr>
        <w:ind w:firstLine="720"/>
        <w:jc w:val="both"/>
        <w:rPr>
          <w:rFonts w:ascii="Arial" w:hAnsi="Arial" w:cs="Arial"/>
          <w:lang w:val="ru-RU"/>
        </w:rPr>
      </w:pPr>
      <w:r w:rsidRPr="007C4E4A">
        <w:rPr>
          <w:rFonts w:ascii="Arial" w:hAnsi="Arial" w:cs="Arial"/>
          <w:lang w:val="ru-RU"/>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2) по объектам, находящимся в государственной или муниципальной собственности, не переданным во владение и (или) пользование третьим лицам, – на исполнительные органы государственной власти, </w:t>
      </w:r>
      <w:r w:rsidR="00377B73" w:rsidRPr="007C4E4A">
        <w:rPr>
          <w:rFonts w:ascii="Arial" w:hAnsi="Arial" w:cs="Arial"/>
          <w:lang w:val="ru-RU"/>
        </w:rPr>
        <w:t xml:space="preserve">органы местного </w:t>
      </w:r>
      <w:r w:rsidR="00377B73" w:rsidRPr="007C4E4A">
        <w:rPr>
          <w:rFonts w:ascii="Arial" w:hAnsi="Arial" w:cs="Arial"/>
          <w:lang w:val="ru-RU"/>
        </w:rPr>
        <w:lastRenderedPageBreak/>
        <w:t>самоуправления</w:t>
      </w:r>
      <w:r w:rsidRPr="007C4E4A">
        <w:rPr>
          <w:rFonts w:ascii="Arial" w:hAnsi="Arial" w:cs="Arial"/>
          <w:lang w:val="ru-RU"/>
        </w:rPr>
        <w:t>, эксплуатационные организации;</w:t>
      </w:r>
    </w:p>
    <w:p w:rsidR="008337A8" w:rsidRPr="007C4E4A" w:rsidRDefault="008337A8" w:rsidP="008337A8">
      <w:pPr>
        <w:ind w:firstLine="720"/>
        <w:jc w:val="both"/>
        <w:rPr>
          <w:rFonts w:ascii="Arial" w:hAnsi="Arial" w:cs="Arial"/>
          <w:lang w:val="ru-RU"/>
        </w:rPr>
      </w:pPr>
      <w:r w:rsidRPr="007C4E4A">
        <w:rPr>
          <w:rFonts w:ascii="Arial" w:hAnsi="Arial" w:cs="Arial"/>
          <w:lang w:val="ru-RU"/>
        </w:rPr>
        <w:t>3) по объектам, находящимся в частной собственности, – на собственников объектов.</w:t>
      </w:r>
    </w:p>
    <w:p w:rsidR="008337A8" w:rsidRPr="007C4E4A" w:rsidRDefault="008337A8" w:rsidP="008337A8">
      <w:pPr>
        <w:pStyle w:val="ConsPlusNormal"/>
        <w:ind w:firstLine="720"/>
        <w:jc w:val="center"/>
        <w:rPr>
          <w:rFonts w:ascii="Arial" w:hAnsi="Arial" w:cs="Arial"/>
          <w:szCs w:val="24"/>
        </w:rPr>
      </w:pPr>
    </w:p>
    <w:p w:rsidR="008337A8" w:rsidRPr="007C4E4A" w:rsidRDefault="008337A8" w:rsidP="008337A8">
      <w:pPr>
        <w:pStyle w:val="ConsPlusNormal"/>
        <w:ind w:firstLine="720"/>
        <w:jc w:val="center"/>
        <w:rPr>
          <w:rFonts w:ascii="Arial" w:hAnsi="Arial" w:cs="Arial"/>
          <w:b/>
          <w:sz w:val="28"/>
          <w:szCs w:val="28"/>
        </w:rPr>
      </w:pPr>
      <w:r w:rsidRPr="007C4E4A">
        <w:rPr>
          <w:rFonts w:ascii="Arial" w:hAnsi="Arial" w:cs="Arial"/>
          <w:b/>
          <w:sz w:val="28"/>
          <w:szCs w:val="28"/>
        </w:rPr>
        <w:t>Глава 2. ПРАВИЛА ОРГАНИЗАЦИИ И ПРОИЗВОДСТВА УБОРОЧНЫХ РАБОТ</w:t>
      </w:r>
    </w:p>
    <w:p w:rsidR="008337A8" w:rsidRPr="007C4E4A" w:rsidRDefault="008337A8" w:rsidP="008337A8">
      <w:pPr>
        <w:pStyle w:val="ConsPlusNormal"/>
        <w:ind w:firstLine="720"/>
        <w:jc w:val="center"/>
        <w:rPr>
          <w:rFonts w:ascii="Arial" w:hAnsi="Arial" w:cs="Arial"/>
          <w:szCs w:val="24"/>
        </w:rPr>
      </w:pPr>
    </w:p>
    <w:p w:rsidR="008337A8" w:rsidRPr="007C4E4A" w:rsidRDefault="008337A8" w:rsidP="008337A8">
      <w:pPr>
        <w:pStyle w:val="ConsPlusNormal"/>
        <w:ind w:firstLine="720"/>
        <w:jc w:val="both"/>
        <w:rPr>
          <w:rFonts w:ascii="Arial" w:hAnsi="Arial" w:cs="Arial"/>
          <w:b/>
          <w:sz w:val="26"/>
          <w:szCs w:val="26"/>
        </w:rPr>
      </w:pPr>
      <w:r w:rsidRPr="007C4E4A">
        <w:rPr>
          <w:rFonts w:ascii="Arial" w:hAnsi="Arial" w:cs="Arial"/>
          <w:b/>
          <w:sz w:val="26"/>
          <w:szCs w:val="26"/>
        </w:rPr>
        <w:t>Статья 5. Уборка мест общественного пользования</w:t>
      </w:r>
    </w:p>
    <w:p w:rsidR="008337A8" w:rsidRPr="007C4E4A" w:rsidRDefault="008337A8" w:rsidP="008337A8">
      <w:pPr>
        <w:pStyle w:val="ConsPlusNormal"/>
        <w:ind w:firstLine="720"/>
        <w:jc w:val="both"/>
        <w:rPr>
          <w:rFonts w:ascii="Arial" w:hAnsi="Arial" w:cs="Arial"/>
          <w:sz w:val="26"/>
          <w:szCs w:val="26"/>
        </w:rPr>
      </w:pPr>
    </w:p>
    <w:p w:rsidR="008337A8" w:rsidRPr="007C4E4A" w:rsidRDefault="008337A8" w:rsidP="008337A8">
      <w:pPr>
        <w:ind w:firstLine="720"/>
        <w:jc w:val="both"/>
        <w:rPr>
          <w:rFonts w:ascii="Arial" w:hAnsi="Arial" w:cs="Arial"/>
          <w:lang w:val="ru-RU"/>
        </w:rPr>
      </w:pPr>
      <w:r w:rsidRPr="007C4E4A">
        <w:rPr>
          <w:rFonts w:ascii="Arial" w:hAnsi="Arial" w:cs="Arial"/>
          <w:lang w:val="ru-RU"/>
        </w:rPr>
        <w:t>1. Хозяйствующие субъекты, осуществляющие свою деятельность на территории поселения, обязаны производить регулярную уборку территорий, находящихся в ведении хозяйствующих субъектов, самостоятельно организовывать вывоз отходов производства и потребления, образующихся в результате осуществления ими хозяйственной деятельности.</w:t>
      </w:r>
    </w:p>
    <w:p w:rsidR="008337A8" w:rsidRPr="007C4E4A" w:rsidRDefault="008337A8" w:rsidP="008337A8">
      <w:pPr>
        <w:widowControl/>
        <w:suppressAutoHyphens w:val="0"/>
        <w:autoSpaceDE w:val="0"/>
        <w:ind w:firstLine="720"/>
        <w:jc w:val="both"/>
        <w:rPr>
          <w:rFonts w:ascii="Arial" w:hAnsi="Arial" w:cs="Arial"/>
          <w:lang w:val="ru-RU"/>
        </w:rPr>
      </w:pPr>
      <w:r w:rsidRPr="007C4E4A">
        <w:rPr>
          <w:rFonts w:ascii="Arial" w:hAnsi="Arial" w:cs="Arial"/>
          <w:lang w:val="ru-RU"/>
        </w:rPr>
        <w:t>2.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его границам территории в пределах 5-ти метровой зоны, если иное не установлено настоящими Правилами. Если границы земельного участка не установлены, то границы уборки территории определяются в пределах 10-метровой зоны по периметру объекта.</w:t>
      </w:r>
    </w:p>
    <w:p w:rsidR="008337A8" w:rsidRPr="007C4E4A" w:rsidRDefault="008337A8" w:rsidP="008337A8">
      <w:pPr>
        <w:ind w:firstLine="720"/>
        <w:jc w:val="both"/>
        <w:rPr>
          <w:rFonts w:ascii="Arial" w:hAnsi="Arial" w:cs="Arial"/>
          <w:lang w:val="ru-RU"/>
        </w:rPr>
      </w:pPr>
      <w:r w:rsidRPr="007C4E4A">
        <w:rPr>
          <w:rFonts w:ascii="Arial" w:hAnsi="Arial" w:cs="Arial"/>
          <w:lang w:val="ru-RU"/>
        </w:rPr>
        <w:t>3. Уборка дорог на территории сельского поселения производится в порядке, определяемом администрацией.</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4. Придомовые территории, </w:t>
      </w:r>
      <w:proofErr w:type="spellStart"/>
      <w:r w:rsidRPr="007C4E4A">
        <w:rPr>
          <w:rFonts w:ascii="Arial" w:hAnsi="Arial" w:cs="Arial"/>
          <w:szCs w:val="24"/>
        </w:rPr>
        <w:t>внутридворовые</w:t>
      </w:r>
      <w:proofErr w:type="spellEnd"/>
      <w:r w:rsidRPr="007C4E4A">
        <w:rPr>
          <w:rFonts w:ascii="Arial" w:hAnsi="Arial" w:cs="Arial"/>
          <w:szCs w:val="24"/>
        </w:rPr>
        <w:t xml:space="preserve"> проезды и тротуары, места массового посещения ежедневно убираются </w:t>
      </w:r>
      <w:proofErr w:type="gramStart"/>
      <w:r w:rsidRPr="007C4E4A">
        <w:rPr>
          <w:rFonts w:ascii="Arial" w:hAnsi="Arial" w:cs="Arial"/>
          <w:szCs w:val="24"/>
        </w:rPr>
        <w:t>от</w:t>
      </w:r>
      <w:proofErr w:type="gramEnd"/>
      <w:r w:rsidRPr="007C4E4A">
        <w:rPr>
          <w:rFonts w:ascii="Arial" w:hAnsi="Arial" w:cs="Arial"/>
          <w:szCs w:val="24"/>
        </w:rPr>
        <w:t xml:space="preserve"> </w:t>
      </w:r>
      <w:proofErr w:type="gramStart"/>
      <w:r w:rsidRPr="007C4E4A">
        <w:rPr>
          <w:rFonts w:ascii="Arial" w:hAnsi="Arial" w:cs="Arial"/>
          <w:szCs w:val="24"/>
        </w:rPr>
        <w:t>смета</w:t>
      </w:r>
      <w:proofErr w:type="gramEnd"/>
      <w:r w:rsidRPr="007C4E4A">
        <w:rPr>
          <w:rFonts w:ascii="Arial" w:hAnsi="Arial" w:cs="Arial"/>
          <w:szCs w:val="24"/>
        </w:rPr>
        <w:t>, пыли, мусора, посторонних предметов, снега, осколков льда.</w:t>
      </w:r>
    </w:p>
    <w:p w:rsidR="008337A8" w:rsidRPr="007C4E4A" w:rsidRDefault="008337A8" w:rsidP="008337A8">
      <w:pPr>
        <w:ind w:firstLine="720"/>
        <w:jc w:val="both"/>
        <w:rPr>
          <w:rFonts w:ascii="Arial" w:hAnsi="Arial" w:cs="Arial"/>
          <w:lang w:val="ru-RU"/>
        </w:rPr>
      </w:pPr>
      <w:r w:rsidRPr="007C4E4A">
        <w:rPr>
          <w:rFonts w:ascii="Arial" w:hAnsi="Arial" w:cs="Arial"/>
          <w:lang w:val="ru-RU"/>
        </w:rPr>
        <w:t>5. Хозяйствующие субъекты, за которыми закреплены зоны отдыха на водных объектах, ежегодно перед открытием сезона подсыпают чистый песок или гальку. В период эксплуатации зон отдыха обеспечивают ежедневную уборку берега, раздевалок, туалетов, зеленой зоны</w:t>
      </w:r>
      <w:r w:rsidRPr="007C4E4A">
        <w:rPr>
          <w:rFonts w:ascii="Arial" w:hAnsi="Arial" w:cs="Arial"/>
          <w:shd w:val="clear" w:color="auto" w:fill="FFFFFF"/>
          <w:lang w:val="ru-RU"/>
        </w:rPr>
        <w:t>, мойку и дезинфекцию туалетов, мусоросборников, вывоз отходов.</w:t>
      </w:r>
    </w:p>
    <w:p w:rsidR="008337A8" w:rsidRPr="007C4E4A" w:rsidRDefault="008337A8" w:rsidP="008337A8">
      <w:pPr>
        <w:ind w:firstLine="720"/>
        <w:jc w:val="both"/>
        <w:rPr>
          <w:rFonts w:ascii="Arial" w:hAnsi="Arial" w:cs="Arial"/>
          <w:lang w:val="ru-RU"/>
        </w:rPr>
      </w:pPr>
      <w:r w:rsidRPr="007C4E4A">
        <w:rPr>
          <w:rFonts w:ascii="Arial" w:hAnsi="Arial" w:cs="Arial"/>
          <w:lang w:val="ru-RU"/>
        </w:rPr>
        <w:t>6.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7. Обследование смотровых и </w:t>
      </w:r>
      <w:proofErr w:type="spellStart"/>
      <w:r w:rsidRPr="007C4E4A">
        <w:rPr>
          <w:rFonts w:ascii="Arial" w:hAnsi="Arial" w:cs="Arial"/>
          <w:lang w:val="ru-RU"/>
        </w:rPr>
        <w:t>дождеприемных</w:t>
      </w:r>
      <w:proofErr w:type="spellEnd"/>
      <w:r w:rsidRPr="007C4E4A">
        <w:rPr>
          <w:rFonts w:ascii="Arial" w:hAnsi="Arial" w:cs="Arial"/>
          <w:lang w:val="ru-RU"/>
        </w:rPr>
        <w:t xml:space="preserve"> колодцев ливневой канализации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двух раз в год.</w:t>
      </w:r>
    </w:p>
    <w:p w:rsidR="008337A8" w:rsidRPr="007C4E4A" w:rsidRDefault="008337A8" w:rsidP="008337A8">
      <w:pPr>
        <w:ind w:firstLine="720"/>
        <w:jc w:val="both"/>
        <w:rPr>
          <w:rFonts w:ascii="Arial" w:hAnsi="Arial" w:cs="Arial"/>
          <w:lang w:val="ru-RU"/>
        </w:rPr>
      </w:pPr>
      <w:r w:rsidRPr="007C4E4A">
        <w:rPr>
          <w:rFonts w:ascii="Arial" w:hAnsi="Arial" w:cs="Arial"/>
          <w:lang w:val="ru-RU"/>
        </w:rPr>
        <w:t>8. При возникновении подтоплений из-за нарушения работы ливневой канализации ликвидация подтоплений производится за счет средств собственника или владельца ливневой канализации.</w:t>
      </w:r>
    </w:p>
    <w:p w:rsidR="008337A8" w:rsidRPr="007C4E4A" w:rsidRDefault="008337A8" w:rsidP="008337A8">
      <w:pPr>
        <w:ind w:firstLine="720"/>
        <w:jc w:val="both"/>
        <w:rPr>
          <w:rFonts w:ascii="Arial" w:hAnsi="Arial" w:cs="Arial"/>
          <w:lang w:val="ru-RU"/>
        </w:rPr>
      </w:pPr>
      <w:r w:rsidRPr="007C4E4A">
        <w:rPr>
          <w:rFonts w:ascii="Arial" w:hAnsi="Arial" w:cs="Arial"/>
          <w:lang w:val="ru-RU"/>
        </w:rPr>
        <w:t>9. При возникновении техногенных подтоплений, вызванных сбросом воды (откачка воды из котлованов, аварийная ситуация на трубопроводах и им подобные), обязанности по их ликвидации (в зимних условиях - скол и вывоз льда) возлагаются на физическое или юридическое лицо, допустившее нарушение.</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10. Вывоз отходов асфальтобетона, образующихся при проведении дорожно-ремонтных работ на проезжей части дорог, своевременно организуется хозяйствующими субъектами, проводящими работы. На остальных частях дорог, улиц и во дворах - в течение суток с момента окончания работ. Складирование отходов асфальтобетона на газонах или участках с зелеными </w:t>
      </w:r>
      <w:r w:rsidRPr="007C4E4A">
        <w:rPr>
          <w:rFonts w:ascii="Arial" w:hAnsi="Arial" w:cs="Arial"/>
          <w:lang w:val="ru-RU"/>
        </w:rPr>
        <w:lastRenderedPageBreak/>
        <w:t>насаждениями запрещается.</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11. Хозяйствующие субъекты, на </w:t>
      </w:r>
      <w:proofErr w:type="gramStart"/>
      <w:r w:rsidRPr="007C4E4A">
        <w:rPr>
          <w:rFonts w:ascii="Arial" w:hAnsi="Arial" w:cs="Arial"/>
          <w:lang w:val="ru-RU"/>
        </w:rPr>
        <w:t>территории</w:t>
      </w:r>
      <w:proofErr w:type="gramEnd"/>
      <w:r w:rsidRPr="007C4E4A">
        <w:rPr>
          <w:rFonts w:ascii="Arial" w:hAnsi="Arial" w:cs="Arial"/>
          <w:lang w:val="ru-RU"/>
        </w:rPr>
        <w:t xml:space="preserve"> ведения которых находятся упавшие и представляющие угрозу безопасности деревья, обязаны удалить эти деревья с проезжей части дорог, тротуаров, от токоведущих проводов, фасадов жилых и производственных зданий в течение суток с момента обнаружения. Усохшие и представляющие угрозу безопасности деревья, а также пни, оставшиеся от спиленных деревьев, должны быть удалены в течение недели с момента спила и (или) обнаружения.</w:t>
      </w:r>
    </w:p>
    <w:p w:rsidR="008337A8" w:rsidRPr="007C4E4A" w:rsidRDefault="008337A8" w:rsidP="008337A8">
      <w:pPr>
        <w:autoSpaceDE w:val="0"/>
        <w:autoSpaceDN w:val="0"/>
        <w:adjustRightInd w:val="0"/>
        <w:ind w:firstLine="720"/>
        <w:jc w:val="both"/>
        <w:rPr>
          <w:rFonts w:ascii="Arial" w:hAnsi="Arial" w:cs="Arial"/>
          <w:lang w:val="ru-RU"/>
        </w:rPr>
      </w:pPr>
      <w:r w:rsidRPr="007C4E4A">
        <w:rPr>
          <w:rFonts w:ascii="Arial" w:hAnsi="Arial" w:cs="Arial"/>
          <w:lang w:val="ru-RU"/>
        </w:rPr>
        <w:t xml:space="preserve">12. Закрепление за хозяйствующими субъектами, юридическими лицами обязанностей по </w:t>
      </w:r>
      <w:proofErr w:type="gramStart"/>
      <w:r w:rsidRPr="007C4E4A">
        <w:rPr>
          <w:rFonts w:ascii="Arial" w:hAnsi="Arial" w:cs="Arial"/>
          <w:lang w:val="ru-RU"/>
        </w:rPr>
        <w:t>уборке</w:t>
      </w:r>
      <w:proofErr w:type="gramEnd"/>
      <w:r w:rsidRPr="007C4E4A">
        <w:rPr>
          <w:rFonts w:ascii="Arial" w:hAnsi="Arial" w:cs="Arial"/>
          <w:lang w:val="ru-RU"/>
        </w:rPr>
        <w:t xml:space="preserve"> прилегающей к земельным участкам территорий и зон отдыха на водных объектах, осуществляется в порядке, установленном Федеральным законодательством.</w:t>
      </w:r>
    </w:p>
    <w:p w:rsidR="008337A8" w:rsidRPr="007C4E4A" w:rsidRDefault="008337A8" w:rsidP="008337A8">
      <w:pPr>
        <w:pStyle w:val="ConsPlusNormal"/>
        <w:jc w:val="both"/>
        <w:rPr>
          <w:rFonts w:ascii="Arial" w:hAnsi="Arial" w:cs="Arial"/>
          <w:szCs w:val="24"/>
        </w:rPr>
      </w:pPr>
    </w:p>
    <w:p w:rsidR="008337A8" w:rsidRPr="007C4E4A" w:rsidRDefault="008337A8" w:rsidP="008337A8">
      <w:pPr>
        <w:pStyle w:val="ConsPlusNormal"/>
        <w:ind w:firstLine="720"/>
        <w:jc w:val="both"/>
        <w:rPr>
          <w:rFonts w:ascii="Arial" w:hAnsi="Arial" w:cs="Arial"/>
          <w:b/>
          <w:sz w:val="26"/>
          <w:szCs w:val="26"/>
        </w:rPr>
      </w:pPr>
      <w:r w:rsidRPr="007C4E4A">
        <w:rPr>
          <w:rFonts w:ascii="Arial" w:hAnsi="Arial" w:cs="Arial"/>
          <w:b/>
          <w:sz w:val="26"/>
          <w:szCs w:val="26"/>
        </w:rPr>
        <w:t>Статья 6. Организация и проведение уборочных работ в летнее время</w:t>
      </w:r>
    </w:p>
    <w:p w:rsidR="008337A8" w:rsidRPr="007C4E4A" w:rsidRDefault="008337A8" w:rsidP="008337A8">
      <w:pPr>
        <w:pStyle w:val="ConsPlusNormal"/>
        <w:ind w:firstLine="720"/>
        <w:jc w:val="both"/>
        <w:rPr>
          <w:rFonts w:ascii="Arial" w:hAnsi="Arial" w:cs="Arial"/>
          <w:szCs w:val="24"/>
        </w:rPr>
      </w:pP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1. Период летней уборки устанавливается с 16 апреля по 31 октября текущего календарного года. </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2. Уборка придомовых территорий, </w:t>
      </w:r>
      <w:proofErr w:type="spellStart"/>
      <w:r w:rsidRPr="007C4E4A">
        <w:rPr>
          <w:rFonts w:ascii="Arial" w:hAnsi="Arial" w:cs="Arial"/>
          <w:szCs w:val="24"/>
        </w:rPr>
        <w:t>внутридворовых</w:t>
      </w:r>
      <w:proofErr w:type="spellEnd"/>
      <w:r w:rsidRPr="007C4E4A">
        <w:rPr>
          <w:rFonts w:ascii="Arial" w:hAnsi="Arial" w:cs="Arial"/>
          <w:szCs w:val="24"/>
        </w:rPr>
        <w:t xml:space="preserve"> проездов и тротуаров </w:t>
      </w:r>
      <w:proofErr w:type="gramStart"/>
      <w:r w:rsidRPr="007C4E4A">
        <w:rPr>
          <w:rFonts w:ascii="Arial" w:hAnsi="Arial" w:cs="Arial"/>
          <w:szCs w:val="24"/>
        </w:rPr>
        <w:t>от</w:t>
      </w:r>
      <w:proofErr w:type="gramEnd"/>
      <w:r w:rsidRPr="007C4E4A">
        <w:rPr>
          <w:rFonts w:ascii="Arial" w:hAnsi="Arial" w:cs="Arial"/>
          <w:szCs w:val="24"/>
        </w:rPr>
        <w:t xml:space="preserve"> </w:t>
      </w:r>
      <w:proofErr w:type="gramStart"/>
      <w:r w:rsidRPr="007C4E4A">
        <w:rPr>
          <w:rFonts w:ascii="Arial" w:hAnsi="Arial" w:cs="Arial"/>
          <w:szCs w:val="24"/>
        </w:rPr>
        <w:t>смета</w:t>
      </w:r>
      <w:proofErr w:type="gramEnd"/>
      <w:r w:rsidRPr="007C4E4A">
        <w:rPr>
          <w:rFonts w:ascii="Arial" w:hAnsi="Arial" w:cs="Arial"/>
          <w:szCs w:val="24"/>
        </w:rPr>
        <w:t>, пыли и мелкого бытового мусора, их мойка осуществляются работниками организаций, осуществляющих управление жилищным фондом. Чистота на территории должна поддерживаться в течение всего рабочего дня.</w:t>
      </w:r>
    </w:p>
    <w:p w:rsidR="008337A8" w:rsidRPr="007C4E4A" w:rsidRDefault="008337A8" w:rsidP="008337A8">
      <w:pPr>
        <w:pStyle w:val="ConsPlusNormal"/>
        <w:ind w:firstLine="720"/>
        <w:jc w:val="both"/>
        <w:rPr>
          <w:rFonts w:ascii="Arial" w:hAnsi="Arial" w:cs="Arial"/>
          <w:szCs w:val="24"/>
        </w:rPr>
      </w:pPr>
    </w:p>
    <w:p w:rsidR="008337A8" w:rsidRPr="007C4E4A" w:rsidRDefault="008337A8" w:rsidP="008337A8">
      <w:pPr>
        <w:pStyle w:val="ConsPlusNormal"/>
        <w:ind w:firstLine="720"/>
        <w:jc w:val="both"/>
        <w:rPr>
          <w:rFonts w:ascii="Arial" w:hAnsi="Arial" w:cs="Arial"/>
          <w:b/>
          <w:sz w:val="26"/>
          <w:szCs w:val="26"/>
        </w:rPr>
      </w:pPr>
      <w:r w:rsidRPr="007C4E4A">
        <w:rPr>
          <w:rFonts w:ascii="Arial" w:hAnsi="Arial" w:cs="Arial"/>
          <w:b/>
          <w:sz w:val="26"/>
          <w:szCs w:val="26"/>
        </w:rPr>
        <w:t>Статья 7. Организация и проведение уборочных работ в зимнее время</w:t>
      </w:r>
    </w:p>
    <w:p w:rsidR="008337A8" w:rsidRPr="007C4E4A" w:rsidRDefault="008337A8" w:rsidP="008337A8">
      <w:pPr>
        <w:ind w:firstLine="720"/>
        <w:jc w:val="both"/>
        <w:rPr>
          <w:rFonts w:ascii="Arial" w:hAnsi="Arial" w:cs="Arial"/>
          <w:lang w:val="ru-RU"/>
        </w:rPr>
      </w:pPr>
      <w:r w:rsidRPr="007C4E4A">
        <w:rPr>
          <w:rFonts w:ascii="Arial" w:hAnsi="Arial" w:cs="Arial"/>
          <w:lang w:val="ru-RU"/>
        </w:rPr>
        <w:t>1. Период зимней уборки устанавливается с 1 ноября текущего календарного года по 15 апреля следующего календарного года.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распоряжением  администрации сельского поселения .</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2. Уборка территорий сельского поселения в зимний период предусматривает очистку проезжей части дорог, тротуаров, пешеходных зон, придомовых территорий от снега, льда, грязи, мусора и посыпку их </w:t>
      </w:r>
      <w:proofErr w:type="spellStart"/>
      <w:r w:rsidRPr="007C4E4A">
        <w:rPr>
          <w:rFonts w:ascii="Arial" w:hAnsi="Arial" w:cs="Arial"/>
          <w:szCs w:val="24"/>
        </w:rPr>
        <w:t>противогололедной</w:t>
      </w:r>
      <w:proofErr w:type="spellEnd"/>
      <w:r w:rsidRPr="007C4E4A">
        <w:rPr>
          <w:rFonts w:ascii="Arial" w:hAnsi="Arial" w:cs="Arial"/>
          <w:szCs w:val="24"/>
        </w:rPr>
        <w:t xml:space="preserve"> смесью, очистку крыш от снега и удаление наростов льда с карнизов, крыш, водостоков, вывоз снега в места для приема снега.</w:t>
      </w:r>
    </w:p>
    <w:p w:rsidR="008337A8" w:rsidRPr="007C4E4A" w:rsidRDefault="008337A8" w:rsidP="007C4E4A">
      <w:pPr>
        <w:pStyle w:val="ConsPlusNormal"/>
        <w:jc w:val="both"/>
        <w:rPr>
          <w:rFonts w:ascii="Arial" w:hAnsi="Arial" w:cs="Arial"/>
          <w:b/>
          <w:sz w:val="26"/>
          <w:szCs w:val="26"/>
        </w:rPr>
      </w:pPr>
    </w:p>
    <w:p w:rsidR="008337A8" w:rsidRPr="00743468" w:rsidRDefault="008337A8" w:rsidP="00743468">
      <w:pPr>
        <w:pStyle w:val="ConsPlusNormal"/>
        <w:ind w:firstLine="720"/>
        <w:jc w:val="both"/>
        <w:rPr>
          <w:rFonts w:ascii="Arial" w:hAnsi="Arial" w:cs="Arial"/>
          <w:b/>
          <w:sz w:val="26"/>
          <w:szCs w:val="26"/>
        </w:rPr>
      </w:pPr>
      <w:r w:rsidRPr="007C4E4A">
        <w:rPr>
          <w:rFonts w:ascii="Arial" w:hAnsi="Arial" w:cs="Arial"/>
          <w:b/>
          <w:sz w:val="26"/>
          <w:szCs w:val="26"/>
        </w:rPr>
        <w:t>Статья 8. Обеспечение чистоты</w:t>
      </w:r>
    </w:p>
    <w:p w:rsidR="008337A8" w:rsidRPr="007C4E4A" w:rsidRDefault="008337A8" w:rsidP="008337A8">
      <w:pPr>
        <w:ind w:firstLine="720"/>
        <w:jc w:val="both"/>
        <w:rPr>
          <w:rFonts w:ascii="Arial" w:hAnsi="Arial" w:cs="Arial"/>
          <w:lang w:val="ru-RU"/>
        </w:rPr>
      </w:pPr>
      <w:r w:rsidRPr="007C4E4A">
        <w:rPr>
          <w:rFonts w:ascii="Arial" w:hAnsi="Arial" w:cs="Arial"/>
          <w:lang w:val="ru-RU"/>
        </w:rPr>
        <w:t>1. Юридические и физические лица обязаны соблюдать и поддерживать чистоту на территории своего пребывания и деятельности.</w:t>
      </w:r>
    </w:p>
    <w:p w:rsidR="008337A8" w:rsidRPr="007C4E4A" w:rsidRDefault="008337A8" w:rsidP="008337A8">
      <w:pPr>
        <w:ind w:firstLine="720"/>
        <w:jc w:val="both"/>
        <w:rPr>
          <w:rFonts w:ascii="Arial" w:hAnsi="Arial" w:cs="Arial"/>
          <w:lang w:val="ru-RU"/>
        </w:rPr>
      </w:pPr>
      <w:r w:rsidRPr="007C4E4A">
        <w:rPr>
          <w:rFonts w:ascii="Arial" w:hAnsi="Arial" w:cs="Arial"/>
          <w:lang w:val="ru-RU"/>
        </w:rPr>
        <w:t>2. Запрещается:</w:t>
      </w:r>
    </w:p>
    <w:p w:rsidR="008337A8" w:rsidRPr="007C4E4A" w:rsidRDefault="008337A8" w:rsidP="008337A8">
      <w:pPr>
        <w:ind w:firstLine="720"/>
        <w:jc w:val="both"/>
        <w:rPr>
          <w:rFonts w:ascii="Arial" w:hAnsi="Arial" w:cs="Arial"/>
          <w:lang w:val="ru-RU"/>
        </w:rPr>
      </w:pPr>
      <w:r w:rsidRPr="007C4E4A">
        <w:rPr>
          <w:rFonts w:ascii="Arial" w:hAnsi="Arial" w:cs="Arial"/>
          <w:lang w:val="ru-RU"/>
        </w:rPr>
        <w:t>- мойка автотранспортных средств вне специально отведенных мест;</w:t>
      </w:r>
    </w:p>
    <w:p w:rsidR="008337A8" w:rsidRPr="007C4E4A" w:rsidRDefault="008337A8" w:rsidP="008337A8">
      <w:pPr>
        <w:ind w:firstLine="720"/>
        <w:jc w:val="both"/>
        <w:rPr>
          <w:rFonts w:ascii="Arial" w:hAnsi="Arial" w:cs="Arial"/>
          <w:lang w:val="ru-RU"/>
        </w:rPr>
      </w:pPr>
      <w:r w:rsidRPr="007C4E4A">
        <w:rPr>
          <w:rFonts w:ascii="Arial" w:hAnsi="Arial" w:cs="Arial"/>
          <w:lang w:val="ru-RU"/>
        </w:rPr>
        <w:t>- ремонт, стоянка автотранспортных средств на газонах, проходах, проездах, детских игровых площадках, придомовых территориях, жилых зон, мытье автомобилей на территории жилого сектора и иных неустановленных местах. Подсоединение шлангов к водопроводным колонкам для мытья машин;</w:t>
      </w:r>
    </w:p>
    <w:p w:rsidR="008337A8" w:rsidRPr="007C4E4A" w:rsidRDefault="008337A8" w:rsidP="008337A8">
      <w:pPr>
        <w:ind w:firstLine="720"/>
        <w:jc w:val="both"/>
        <w:rPr>
          <w:rFonts w:ascii="Arial" w:hAnsi="Arial" w:cs="Arial"/>
          <w:lang w:val="ru-RU"/>
        </w:rPr>
      </w:pPr>
      <w:proofErr w:type="gramStart"/>
      <w:r w:rsidRPr="007C4E4A">
        <w:rPr>
          <w:rFonts w:ascii="Arial" w:hAnsi="Arial" w:cs="Arial"/>
          <w:b/>
          <w:lang w:val="ru-RU"/>
        </w:rPr>
        <w:t xml:space="preserve">- </w:t>
      </w:r>
      <w:r w:rsidRPr="007C4E4A">
        <w:rPr>
          <w:rFonts w:ascii="Arial" w:hAnsi="Arial" w:cs="Arial"/>
          <w:lang w:val="ru-RU"/>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(металлические тенты, гаражи -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без получения разрешения в установленном порядке;</w:t>
      </w:r>
      <w:proofErr w:type="gramEnd"/>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 нанесение надписей, рисунков, размещение объявлений, листовок и </w:t>
      </w:r>
      <w:r w:rsidRPr="007C4E4A">
        <w:rPr>
          <w:rFonts w:ascii="Arial" w:hAnsi="Arial" w:cs="Arial"/>
          <w:lang w:val="ru-RU"/>
        </w:rPr>
        <w:lastRenderedPageBreak/>
        <w:t>иных информационных материалов в не установленных администрацией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8337A8" w:rsidRPr="007C4E4A" w:rsidRDefault="008337A8" w:rsidP="008337A8">
      <w:pPr>
        <w:shd w:val="clear" w:color="auto" w:fill="FFFFFF"/>
        <w:ind w:firstLine="720"/>
        <w:jc w:val="both"/>
        <w:rPr>
          <w:rFonts w:ascii="Arial" w:hAnsi="Arial" w:cs="Arial"/>
          <w:b/>
          <w:lang w:val="ru-RU"/>
        </w:rPr>
      </w:pPr>
      <w:r w:rsidRPr="007C4E4A">
        <w:rPr>
          <w:rFonts w:ascii="Arial" w:hAnsi="Arial" w:cs="Arial"/>
          <w:lang w:val="ru-RU"/>
        </w:rPr>
        <w:t>- сжигать опавшую листву и сухую траву, совершать иные действия, создающие пожароопасную обстановку;</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b/>
          <w:lang w:val="ru-RU"/>
        </w:rPr>
        <w:t xml:space="preserve">- </w:t>
      </w:r>
      <w:r w:rsidRPr="007C4E4A">
        <w:rPr>
          <w:rFonts w:ascii="Arial" w:hAnsi="Arial" w:cs="Arial"/>
          <w:lang w:val="ru-RU"/>
        </w:rPr>
        <w:t>самовольное возведение хозяйственных и вспомогательных построек (дровяных сараев, будок, гаражей, голубятен) на землях общего пользования сельского поселения без получения соответствующего разрешения  органом местного самоуправления района</w:t>
      </w:r>
      <w:proofErr w:type="gramStart"/>
      <w:r w:rsidRPr="007C4E4A">
        <w:rPr>
          <w:rFonts w:ascii="Arial" w:hAnsi="Arial" w:cs="Arial"/>
          <w:lang w:val="ru-RU"/>
        </w:rPr>
        <w:t xml:space="preserve"> ;</w:t>
      </w:r>
      <w:proofErr w:type="gramEnd"/>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color w:val="auto"/>
          <w:lang w:val="ru-RU"/>
        </w:rPr>
        <w:t xml:space="preserve">- </w:t>
      </w:r>
      <w:r w:rsidRPr="007C4E4A">
        <w:rPr>
          <w:rFonts w:ascii="Arial" w:hAnsi="Arial" w:cs="Arial"/>
          <w:lang w:val="ru-RU"/>
        </w:rPr>
        <w:t>установка и размещение рекламы, афиш, объявлений и указателей в неустановленных местах, без получения соответствующего разрешения  органом местного самоуправления района</w:t>
      </w:r>
      <w:proofErr w:type="gramStart"/>
      <w:r w:rsidRPr="007C4E4A">
        <w:rPr>
          <w:rFonts w:ascii="Arial" w:hAnsi="Arial" w:cs="Arial"/>
          <w:lang w:val="ru-RU"/>
        </w:rPr>
        <w:t xml:space="preserve"> ;</w:t>
      </w:r>
      <w:proofErr w:type="gramEnd"/>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xml:space="preserve">- раскапывание участков под огороды, строительство погребов без соответствующего разрешения; </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самовольно устанавливать объекты (шлагбаумы, «лежачие полицейские» и иные объекты)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загрязнять питьевые колодцы, нарушать правила пользования водопроводными колонками;</w:t>
      </w:r>
    </w:p>
    <w:p w:rsidR="008337A8" w:rsidRPr="007C4E4A" w:rsidRDefault="008337A8" w:rsidP="008337A8">
      <w:pPr>
        <w:shd w:val="clear" w:color="auto" w:fill="FFFFFF"/>
        <w:tabs>
          <w:tab w:val="left" w:pos="1267"/>
        </w:tabs>
        <w:ind w:firstLine="720"/>
        <w:jc w:val="both"/>
        <w:rPr>
          <w:rFonts w:ascii="Arial" w:hAnsi="Arial" w:cs="Arial"/>
          <w:lang w:val="ru-RU"/>
        </w:rPr>
      </w:pPr>
      <w:r w:rsidRPr="007C4E4A">
        <w:rPr>
          <w:rFonts w:ascii="Arial" w:hAnsi="Arial" w:cs="Arial"/>
          <w:lang w:val="ru-RU"/>
        </w:rPr>
        <w:t>3. Органы местного самоуправления сельского поселения могут на добровольной основе привлекать граждан для выполнения работ по уборке, благоустройству и озеленению территории  поселения.</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xml:space="preserve">5. Привлечение граждан к выполнению работ по уборке, благоустройству и озеленению территории сельского поселения </w:t>
      </w:r>
      <w:r w:rsidRPr="007C4E4A">
        <w:rPr>
          <w:rFonts w:ascii="Arial" w:hAnsi="Arial" w:cs="Arial"/>
          <w:bCs/>
          <w:lang w:val="ru-RU"/>
        </w:rPr>
        <w:t xml:space="preserve">осуществляется </w:t>
      </w:r>
      <w:r w:rsidRPr="007C4E4A">
        <w:rPr>
          <w:rFonts w:ascii="Arial" w:hAnsi="Arial" w:cs="Arial"/>
          <w:lang w:val="ru-RU"/>
        </w:rPr>
        <w:t>на основании постановления администрации сельского поселения.</w:t>
      </w:r>
    </w:p>
    <w:p w:rsidR="008337A8" w:rsidRPr="007C4E4A" w:rsidRDefault="008337A8" w:rsidP="008337A8">
      <w:pPr>
        <w:widowControl/>
        <w:suppressAutoHyphens w:val="0"/>
        <w:spacing w:before="100" w:beforeAutospacing="1" w:after="100" w:afterAutospacing="1"/>
        <w:ind w:firstLine="720"/>
        <w:jc w:val="both"/>
        <w:rPr>
          <w:rFonts w:ascii="Arial" w:eastAsia="Times New Roman" w:hAnsi="Arial" w:cs="Arial"/>
          <w:b/>
          <w:color w:val="auto"/>
          <w:sz w:val="26"/>
          <w:szCs w:val="26"/>
          <w:lang w:val="ru-RU" w:eastAsia="ru-RU" w:bidi="ar-SA"/>
        </w:rPr>
      </w:pPr>
      <w:r w:rsidRPr="007C4E4A">
        <w:rPr>
          <w:rFonts w:ascii="Arial" w:eastAsia="Times New Roman" w:hAnsi="Arial" w:cs="Arial"/>
          <w:b/>
          <w:color w:val="auto"/>
          <w:sz w:val="26"/>
          <w:szCs w:val="26"/>
          <w:lang w:val="ru-RU" w:eastAsia="ru-RU" w:bidi="ar-SA"/>
        </w:rPr>
        <w:t xml:space="preserve">Статья 9. Порядок организации и требования к организации социально значимых работ в поселении </w:t>
      </w:r>
      <w:r w:rsidRPr="007C4E4A">
        <w:rPr>
          <w:rFonts w:ascii="Arial" w:eastAsia="Times New Roman" w:hAnsi="Arial" w:cs="Arial"/>
          <w:color w:val="auto"/>
          <w:sz w:val="26"/>
          <w:szCs w:val="26"/>
          <w:lang w:val="ru-RU" w:eastAsia="ru-RU" w:bidi="ar-SA"/>
        </w:rPr>
        <w:t> </w:t>
      </w:r>
    </w:p>
    <w:p w:rsidR="008337A8" w:rsidRPr="007C4E4A" w:rsidRDefault="00F7272D" w:rsidP="008337A8">
      <w:pPr>
        <w:widowControl/>
        <w:suppressAutoHyphens w:val="0"/>
        <w:ind w:firstLine="720"/>
        <w:jc w:val="both"/>
        <w:rPr>
          <w:rFonts w:ascii="Arial" w:eastAsia="Times New Roman" w:hAnsi="Arial" w:cs="Arial"/>
          <w:color w:val="auto"/>
          <w:lang w:val="ru-RU" w:eastAsia="ru-RU" w:bidi="ar-SA"/>
        </w:rPr>
      </w:pPr>
      <w:r w:rsidRPr="007C4E4A">
        <w:rPr>
          <w:rFonts w:ascii="Arial" w:eastAsia="Times New Roman" w:hAnsi="Arial" w:cs="Arial"/>
          <w:color w:val="auto"/>
          <w:lang w:val="ru-RU" w:eastAsia="ru-RU" w:bidi="ar-SA"/>
        </w:rPr>
        <w:t xml:space="preserve"> </w:t>
      </w:r>
    </w:p>
    <w:p w:rsidR="008337A8" w:rsidRPr="007C4E4A" w:rsidRDefault="00F7272D" w:rsidP="008337A8">
      <w:pPr>
        <w:widowControl/>
        <w:suppressAutoHyphens w:val="0"/>
        <w:ind w:firstLine="720"/>
        <w:jc w:val="both"/>
        <w:rPr>
          <w:rFonts w:ascii="Arial" w:eastAsia="Times New Roman" w:hAnsi="Arial" w:cs="Arial"/>
          <w:color w:val="auto"/>
          <w:lang w:val="ru-RU" w:eastAsia="ru-RU" w:bidi="ar-SA"/>
        </w:rPr>
      </w:pPr>
      <w:r w:rsidRPr="007C4E4A">
        <w:rPr>
          <w:rFonts w:ascii="Arial" w:eastAsia="Times New Roman" w:hAnsi="Arial" w:cs="Arial"/>
          <w:color w:val="auto"/>
          <w:lang w:val="ru-RU" w:eastAsia="ru-RU" w:bidi="ar-SA"/>
        </w:rPr>
        <w:t>1</w:t>
      </w:r>
      <w:r w:rsidR="008337A8" w:rsidRPr="007C4E4A">
        <w:rPr>
          <w:rFonts w:ascii="Arial" w:eastAsia="Times New Roman" w:hAnsi="Arial" w:cs="Arial"/>
          <w:color w:val="auto"/>
          <w:lang w:val="ru-RU" w:eastAsia="ru-RU" w:bidi="ar-SA"/>
        </w:rPr>
        <w:t xml:space="preserve">. К социально значимым работам относятся только работы, не требующие специальной профессиональной подготовки. </w:t>
      </w:r>
    </w:p>
    <w:p w:rsidR="008337A8" w:rsidRPr="007C4E4A" w:rsidRDefault="00F7272D" w:rsidP="008337A8">
      <w:pPr>
        <w:widowControl/>
        <w:suppressAutoHyphens w:val="0"/>
        <w:ind w:firstLine="720"/>
        <w:jc w:val="both"/>
        <w:rPr>
          <w:rFonts w:ascii="Arial" w:eastAsia="Times New Roman" w:hAnsi="Arial" w:cs="Arial"/>
          <w:color w:val="auto"/>
          <w:lang w:val="ru-RU" w:eastAsia="ru-RU" w:bidi="ar-SA"/>
        </w:rPr>
      </w:pPr>
      <w:r w:rsidRPr="007C4E4A">
        <w:rPr>
          <w:rFonts w:ascii="Arial" w:eastAsia="Times New Roman" w:hAnsi="Arial" w:cs="Arial"/>
          <w:color w:val="auto"/>
          <w:lang w:val="ru-RU" w:eastAsia="ru-RU" w:bidi="ar-SA"/>
        </w:rPr>
        <w:t>2</w:t>
      </w:r>
      <w:r w:rsidR="008337A8" w:rsidRPr="007C4E4A">
        <w:rPr>
          <w:rFonts w:ascii="Arial" w:eastAsia="Times New Roman" w:hAnsi="Arial" w:cs="Arial"/>
          <w:color w:val="auto"/>
          <w:lang w:val="ru-RU" w:eastAsia="ru-RU" w:bidi="ar-SA"/>
        </w:rPr>
        <w:t>. 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37A8" w:rsidRPr="007C4E4A" w:rsidRDefault="008337A8" w:rsidP="008337A8">
      <w:pPr>
        <w:shd w:val="clear" w:color="auto" w:fill="FFFFFF"/>
        <w:ind w:firstLine="720"/>
        <w:jc w:val="both"/>
        <w:rPr>
          <w:rFonts w:ascii="Arial" w:hAnsi="Arial" w:cs="Arial"/>
          <w:lang w:val="ru-RU"/>
        </w:rPr>
      </w:pPr>
    </w:p>
    <w:p w:rsidR="008337A8" w:rsidRPr="007C4E4A" w:rsidRDefault="008337A8" w:rsidP="008337A8">
      <w:pPr>
        <w:pStyle w:val="ConsPlusNormal"/>
        <w:ind w:firstLine="720"/>
        <w:jc w:val="both"/>
        <w:rPr>
          <w:rFonts w:ascii="Arial" w:hAnsi="Arial" w:cs="Arial"/>
          <w:szCs w:val="24"/>
        </w:rPr>
      </w:pPr>
    </w:p>
    <w:p w:rsidR="008337A8" w:rsidRPr="007C4E4A" w:rsidRDefault="008337A8" w:rsidP="008337A8">
      <w:pPr>
        <w:pStyle w:val="ConsPlusNormal"/>
        <w:ind w:firstLine="720"/>
        <w:jc w:val="center"/>
        <w:rPr>
          <w:rFonts w:ascii="Arial" w:hAnsi="Arial" w:cs="Arial"/>
          <w:b/>
          <w:sz w:val="28"/>
          <w:szCs w:val="28"/>
        </w:rPr>
      </w:pPr>
      <w:r w:rsidRPr="007C4E4A">
        <w:rPr>
          <w:rFonts w:ascii="Arial" w:hAnsi="Arial" w:cs="Arial"/>
          <w:b/>
          <w:sz w:val="28"/>
          <w:szCs w:val="28"/>
        </w:rPr>
        <w:t>Глава 3. ПРАВИЛА СОДЕРЖАНИЯ ЗДАНИЙ, СТРОЕНИЙ, СООРУЖЕНИЙ, ОБЪЕКТОВ МАЛЫХ АРХИТЕКТУРНЫХ ФОРМ, ОБЪЕКТОВ ИНФРАСТРУКТУРЫ, СОДЕРЖАНИЯ И РАЗМЕЩЕНИЯ ОБЪЕКТОВ НЕКАПИТАЛЬНОГО ХАРАКТЕРА, ПРИЛЕГАЮЩИХ К НИМ ТЕРРИТОРИЙ</w:t>
      </w:r>
    </w:p>
    <w:p w:rsidR="008337A8" w:rsidRPr="007C4E4A" w:rsidRDefault="008337A8" w:rsidP="008337A8">
      <w:pPr>
        <w:pStyle w:val="ConsPlusNormal"/>
        <w:ind w:firstLine="720"/>
        <w:jc w:val="center"/>
        <w:rPr>
          <w:rFonts w:ascii="Arial" w:hAnsi="Arial" w:cs="Arial"/>
          <w:b/>
          <w:szCs w:val="24"/>
        </w:rPr>
      </w:pPr>
    </w:p>
    <w:p w:rsidR="008337A8" w:rsidRPr="007C4E4A" w:rsidRDefault="008337A8" w:rsidP="008337A8">
      <w:pPr>
        <w:pStyle w:val="ConsPlusNormal"/>
        <w:ind w:firstLine="720"/>
        <w:jc w:val="both"/>
        <w:rPr>
          <w:rFonts w:ascii="Arial" w:hAnsi="Arial" w:cs="Arial"/>
          <w:b/>
          <w:sz w:val="26"/>
          <w:szCs w:val="26"/>
        </w:rPr>
      </w:pPr>
      <w:r w:rsidRPr="007C4E4A">
        <w:rPr>
          <w:rFonts w:ascii="Arial" w:hAnsi="Arial" w:cs="Arial"/>
          <w:b/>
          <w:sz w:val="26"/>
          <w:szCs w:val="26"/>
        </w:rPr>
        <w:t>Статья 10. Правила содержания зданий, фасадов зданий</w:t>
      </w:r>
    </w:p>
    <w:p w:rsidR="008337A8" w:rsidRPr="007C4E4A" w:rsidRDefault="008337A8" w:rsidP="008337A8">
      <w:pPr>
        <w:ind w:firstLine="720"/>
        <w:jc w:val="both"/>
        <w:rPr>
          <w:rFonts w:ascii="Arial" w:hAnsi="Arial" w:cs="Arial"/>
          <w:lang w:val="ru-RU"/>
        </w:rPr>
      </w:pP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1. Работы по реставрации, ремонту и покраске фасадов зданий и их </w:t>
      </w:r>
      <w:r w:rsidRPr="007C4E4A">
        <w:rPr>
          <w:rFonts w:ascii="Arial" w:hAnsi="Arial" w:cs="Arial"/>
          <w:lang w:val="ru-RU"/>
        </w:rPr>
        <w:lastRenderedPageBreak/>
        <w:t>отдельных элементов, в том числе балконов, водосточных труб, должны производиться согласно паспорту цветового решения фасада. Расположенные на фасадах информационные таблички, памятные доски должны поддерживаться в чистоте и исправном состоянии.</w:t>
      </w:r>
    </w:p>
    <w:p w:rsidR="008337A8" w:rsidRPr="007C4E4A" w:rsidRDefault="008337A8" w:rsidP="008337A8">
      <w:pPr>
        <w:ind w:firstLine="720"/>
        <w:jc w:val="both"/>
        <w:rPr>
          <w:rFonts w:ascii="Arial" w:hAnsi="Arial" w:cs="Arial"/>
          <w:lang w:val="ru-RU"/>
        </w:rPr>
      </w:pPr>
      <w:r w:rsidRPr="007C4E4A">
        <w:rPr>
          <w:rFonts w:ascii="Arial" w:hAnsi="Arial" w:cs="Arial"/>
          <w:lang w:val="ru-RU"/>
        </w:rPr>
        <w:t>2. Входы, цоколи, витрины, вывески, наружные лестницы зданий должны содержаться в чистоте и исправном состоянии.</w:t>
      </w:r>
    </w:p>
    <w:p w:rsidR="008337A8" w:rsidRPr="007C4E4A" w:rsidRDefault="008337A8" w:rsidP="008337A8">
      <w:pPr>
        <w:shd w:val="clear" w:color="auto" w:fill="FFFFFF"/>
        <w:tabs>
          <w:tab w:val="left" w:pos="1349"/>
        </w:tabs>
        <w:ind w:firstLine="720"/>
        <w:jc w:val="both"/>
        <w:rPr>
          <w:rFonts w:ascii="Arial" w:hAnsi="Arial" w:cs="Arial"/>
          <w:lang w:val="ru-RU"/>
        </w:rPr>
      </w:pPr>
      <w:r w:rsidRPr="007C4E4A">
        <w:rPr>
          <w:rFonts w:ascii="Arial" w:hAnsi="Arial" w:cs="Arial"/>
          <w:lang w:val="ru-RU"/>
        </w:rPr>
        <w:t>3. Эксплуатация зданий и сооружений, их ремонт производятся в соответствии с установленными правилами и нормами технической эксплуатации.</w:t>
      </w:r>
    </w:p>
    <w:p w:rsidR="008337A8" w:rsidRPr="007C4E4A" w:rsidRDefault="008337A8" w:rsidP="008337A8">
      <w:pPr>
        <w:shd w:val="clear" w:color="auto" w:fill="FFFFFF"/>
        <w:tabs>
          <w:tab w:val="left" w:pos="1349"/>
        </w:tabs>
        <w:ind w:firstLine="720"/>
        <w:jc w:val="both"/>
        <w:rPr>
          <w:rFonts w:ascii="Arial" w:hAnsi="Arial" w:cs="Arial"/>
          <w:lang w:val="ru-RU"/>
        </w:rPr>
      </w:pPr>
      <w:r w:rsidRPr="007C4E4A">
        <w:rPr>
          <w:rFonts w:ascii="Arial" w:hAnsi="Arial" w:cs="Arial"/>
          <w:lang w:val="ru-RU"/>
        </w:rPr>
        <w:t>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5.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w:t>
      </w:r>
      <w:r w:rsidR="00F7272D" w:rsidRPr="007C4E4A">
        <w:rPr>
          <w:rFonts w:ascii="Arial" w:hAnsi="Arial" w:cs="Arial"/>
          <w:lang w:val="ru-RU"/>
        </w:rPr>
        <w:t>о согласованию с администрацией.</w:t>
      </w:r>
      <w:r w:rsidRPr="007C4E4A">
        <w:rPr>
          <w:rFonts w:ascii="Arial" w:hAnsi="Arial" w:cs="Arial"/>
          <w:lang w:val="ru-RU"/>
        </w:rPr>
        <w:t xml:space="preserve"> </w:t>
      </w:r>
    </w:p>
    <w:p w:rsidR="008337A8" w:rsidRPr="007C4E4A" w:rsidRDefault="008337A8" w:rsidP="008337A8">
      <w:pPr>
        <w:ind w:firstLine="720"/>
        <w:jc w:val="both"/>
        <w:rPr>
          <w:rFonts w:ascii="Arial" w:hAnsi="Arial" w:cs="Arial"/>
          <w:lang w:val="ru-RU"/>
        </w:rPr>
      </w:pPr>
      <w:r w:rsidRPr="007C4E4A">
        <w:rPr>
          <w:rFonts w:ascii="Arial" w:hAnsi="Arial" w:cs="Arial"/>
          <w:lang w:val="ru-RU"/>
        </w:rPr>
        <w:t>6. Запрещается:</w:t>
      </w:r>
    </w:p>
    <w:p w:rsidR="008337A8" w:rsidRPr="007C4E4A" w:rsidRDefault="008337A8" w:rsidP="008337A8">
      <w:pPr>
        <w:ind w:firstLine="720"/>
        <w:jc w:val="both"/>
        <w:rPr>
          <w:rFonts w:ascii="Arial" w:hAnsi="Arial" w:cs="Arial"/>
          <w:lang w:val="ru-RU"/>
        </w:rPr>
      </w:pPr>
      <w:r w:rsidRPr="007C4E4A">
        <w:rPr>
          <w:rFonts w:ascii="Arial" w:hAnsi="Arial" w:cs="Arial"/>
          <w:lang w:val="ru-RU"/>
        </w:rPr>
        <w:t>1) самовольное переоборудование балконов без соответствующего разрешения, установка цветочных ящиков с внешней стороны окон и балконов;</w:t>
      </w:r>
    </w:p>
    <w:p w:rsidR="008337A8" w:rsidRPr="007C4E4A" w:rsidRDefault="008337A8" w:rsidP="008337A8">
      <w:pPr>
        <w:ind w:firstLine="720"/>
        <w:jc w:val="both"/>
        <w:rPr>
          <w:rFonts w:ascii="Arial" w:hAnsi="Arial" w:cs="Arial"/>
          <w:lang w:val="ru-RU"/>
        </w:rPr>
      </w:pPr>
      <w:r w:rsidRPr="007C4E4A">
        <w:rPr>
          <w:rFonts w:ascii="Arial" w:hAnsi="Arial" w:cs="Arial"/>
          <w:lang w:val="ru-RU"/>
        </w:rPr>
        <w:t>2) самовольное переоборудование фасадов зданий и их конструктивных элементов без соответствующего разрешения органов местного самоуправления;</w:t>
      </w:r>
    </w:p>
    <w:p w:rsidR="008337A8" w:rsidRPr="007C4E4A" w:rsidRDefault="008337A8" w:rsidP="008337A8">
      <w:pPr>
        <w:ind w:firstLine="720"/>
        <w:jc w:val="both"/>
        <w:rPr>
          <w:rFonts w:ascii="Arial" w:hAnsi="Arial" w:cs="Arial"/>
          <w:lang w:val="ru-RU"/>
        </w:rPr>
      </w:pPr>
      <w:r w:rsidRPr="007C4E4A">
        <w:rPr>
          <w:rFonts w:ascii="Arial" w:hAnsi="Arial" w:cs="Arial"/>
          <w:lang w:val="ru-RU"/>
        </w:rPr>
        <w:t>3) загромождение балконов предметами домашнего обихода (мебель, тара и иные предметы), ставящее под угрозу обеспечение безопасности.</w:t>
      </w:r>
    </w:p>
    <w:p w:rsidR="008337A8" w:rsidRPr="007C4E4A" w:rsidRDefault="008337A8" w:rsidP="008337A8">
      <w:pPr>
        <w:ind w:firstLine="720"/>
        <w:jc w:val="both"/>
        <w:rPr>
          <w:rFonts w:ascii="Arial" w:hAnsi="Arial" w:cs="Arial"/>
          <w:lang w:val="ru-RU"/>
        </w:rPr>
      </w:pPr>
      <w:r w:rsidRPr="007C4E4A">
        <w:rPr>
          <w:rFonts w:ascii="Arial" w:hAnsi="Arial" w:cs="Arial"/>
          <w:lang w:val="ru-RU"/>
        </w:rPr>
        <w:t>7. Здания и строения должны быть оборудованы номерными, указательными и домовыми знаками, а угловые дома (здания, строения) - названиями улиц (далее - домовые знаки), которые содержатся в чистоте и исправном состоянии и освещаются в темное время суток. Жилые здания, кроме того, должны быть оборудованы указателями номеров подъездов.</w:t>
      </w:r>
    </w:p>
    <w:p w:rsidR="008337A8" w:rsidRPr="007C4E4A" w:rsidRDefault="008337A8" w:rsidP="008337A8">
      <w:pPr>
        <w:ind w:firstLine="720"/>
        <w:jc w:val="both"/>
        <w:rPr>
          <w:rFonts w:ascii="Arial" w:hAnsi="Arial" w:cs="Arial"/>
          <w:lang w:val="ru-RU"/>
        </w:rPr>
      </w:pPr>
      <w:r w:rsidRPr="007C4E4A">
        <w:rPr>
          <w:rFonts w:ascii="Arial" w:hAnsi="Arial" w:cs="Arial"/>
          <w:lang w:val="ru-RU"/>
        </w:rPr>
        <w:t>8.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8337A8" w:rsidRPr="007C4E4A" w:rsidRDefault="008337A8" w:rsidP="008337A8">
      <w:pPr>
        <w:ind w:firstLine="720"/>
        <w:jc w:val="both"/>
        <w:rPr>
          <w:rFonts w:ascii="Arial" w:hAnsi="Arial" w:cs="Arial"/>
          <w:lang w:val="ru-RU"/>
        </w:rPr>
      </w:pPr>
      <w:r w:rsidRPr="007C4E4A">
        <w:rPr>
          <w:rFonts w:ascii="Arial" w:hAnsi="Arial" w:cs="Arial"/>
          <w:lang w:val="ru-RU"/>
        </w:rPr>
        <w:t>9.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337A8" w:rsidRPr="007C4E4A" w:rsidRDefault="008337A8" w:rsidP="008337A8">
      <w:pPr>
        <w:ind w:firstLine="720"/>
        <w:jc w:val="both"/>
        <w:rPr>
          <w:rFonts w:ascii="Arial" w:hAnsi="Arial" w:cs="Arial"/>
          <w:lang w:val="ru-RU"/>
        </w:rPr>
      </w:pPr>
      <w:r w:rsidRPr="007C4E4A">
        <w:rPr>
          <w:rFonts w:ascii="Arial" w:hAnsi="Arial" w:cs="Arial"/>
          <w:lang w:val="ru-RU"/>
        </w:rPr>
        <w:t>10. Все прикрепленные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8337A8" w:rsidRPr="007C4E4A" w:rsidRDefault="008337A8" w:rsidP="008337A8">
      <w:pPr>
        <w:ind w:firstLine="720"/>
        <w:jc w:val="both"/>
        <w:rPr>
          <w:rFonts w:ascii="Arial" w:hAnsi="Arial" w:cs="Arial"/>
          <w:lang w:val="ru-RU"/>
        </w:rPr>
      </w:pPr>
      <w:r w:rsidRPr="007C4E4A">
        <w:rPr>
          <w:rFonts w:ascii="Arial" w:hAnsi="Arial" w:cs="Arial"/>
          <w:lang w:val="ru-RU"/>
        </w:rPr>
        <w:t>11.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других объектов.</w:t>
      </w:r>
    </w:p>
    <w:p w:rsidR="008337A8" w:rsidRPr="007C4E4A" w:rsidRDefault="008337A8" w:rsidP="008337A8">
      <w:pPr>
        <w:pStyle w:val="ConsPlusNormal"/>
        <w:ind w:firstLine="720"/>
        <w:jc w:val="both"/>
        <w:rPr>
          <w:rFonts w:ascii="Arial" w:hAnsi="Arial" w:cs="Arial"/>
          <w:sz w:val="26"/>
          <w:szCs w:val="26"/>
        </w:rPr>
      </w:pPr>
    </w:p>
    <w:p w:rsidR="008337A8" w:rsidRPr="007C4E4A" w:rsidRDefault="008337A8" w:rsidP="008337A8">
      <w:pPr>
        <w:pStyle w:val="ConsPlusNormal"/>
        <w:ind w:firstLine="720"/>
        <w:jc w:val="both"/>
        <w:rPr>
          <w:rFonts w:ascii="Arial" w:hAnsi="Arial" w:cs="Arial"/>
          <w:b/>
          <w:sz w:val="26"/>
          <w:szCs w:val="26"/>
        </w:rPr>
      </w:pPr>
      <w:r w:rsidRPr="007C4E4A">
        <w:rPr>
          <w:rFonts w:ascii="Arial" w:hAnsi="Arial" w:cs="Arial"/>
          <w:b/>
          <w:sz w:val="26"/>
          <w:szCs w:val="26"/>
        </w:rPr>
        <w:t>Статья 11. Правила содержания малых архитектурных форм</w:t>
      </w:r>
    </w:p>
    <w:p w:rsidR="008337A8" w:rsidRPr="007C4E4A" w:rsidRDefault="008337A8" w:rsidP="008337A8">
      <w:pPr>
        <w:ind w:firstLine="720"/>
        <w:jc w:val="both"/>
        <w:rPr>
          <w:rFonts w:ascii="Arial" w:hAnsi="Arial" w:cs="Arial"/>
          <w:lang w:val="ru-RU"/>
        </w:rPr>
      </w:pPr>
    </w:p>
    <w:p w:rsidR="008337A8" w:rsidRPr="007C4E4A" w:rsidRDefault="008337A8" w:rsidP="008337A8">
      <w:pPr>
        <w:ind w:firstLine="720"/>
        <w:jc w:val="both"/>
        <w:rPr>
          <w:rFonts w:ascii="Arial" w:hAnsi="Arial" w:cs="Arial"/>
          <w:lang w:val="ru-RU"/>
        </w:rPr>
      </w:pPr>
      <w:r w:rsidRPr="007C4E4A">
        <w:rPr>
          <w:rFonts w:ascii="Arial" w:hAnsi="Arial" w:cs="Arial"/>
          <w:lang w:val="ru-RU"/>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допускается только по согласованию с администрацией сельского поселения</w:t>
      </w:r>
      <w:proofErr w:type="gramStart"/>
      <w:r w:rsidRPr="007C4E4A">
        <w:rPr>
          <w:rFonts w:ascii="Arial" w:hAnsi="Arial" w:cs="Arial"/>
          <w:lang w:val="ru-RU"/>
        </w:rPr>
        <w:t xml:space="preserve"> .</w:t>
      </w:r>
      <w:proofErr w:type="gramEnd"/>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2. Покраска каменных, железобетонных и металлических оград, фонарей </w:t>
      </w:r>
      <w:r w:rsidRPr="007C4E4A">
        <w:rPr>
          <w:rFonts w:ascii="Arial" w:hAnsi="Arial" w:cs="Arial"/>
          <w:lang w:val="ru-RU"/>
        </w:rPr>
        <w:lastRenderedPageBreak/>
        <w:t>уличного освещения, опор, трансформаторных будок, металлических ворот жилых и промышленных зданий производится не реже одного раза в год, а ремонт – по мере необходимости.</w:t>
      </w:r>
    </w:p>
    <w:p w:rsidR="008337A8" w:rsidRPr="007C4E4A" w:rsidRDefault="008337A8" w:rsidP="008337A8">
      <w:pPr>
        <w:ind w:firstLine="720"/>
        <w:jc w:val="both"/>
        <w:rPr>
          <w:rFonts w:ascii="Arial" w:hAnsi="Arial" w:cs="Arial"/>
          <w:lang w:val="ru-RU"/>
        </w:rPr>
      </w:pPr>
      <w:r w:rsidRPr="007C4E4A">
        <w:rPr>
          <w:rFonts w:ascii="Arial" w:hAnsi="Arial" w:cs="Arial"/>
          <w:lang w:val="ru-RU"/>
        </w:rPr>
        <w:t>3. Объекты некапитального характера:</w:t>
      </w:r>
    </w:p>
    <w:p w:rsidR="008337A8" w:rsidRPr="007C4E4A" w:rsidRDefault="008337A8" w:rsidP="008337A8">
      <w:pPr>
        <w:ind w:firstLine="720"/>
        <w:jc w:val="both"/>
        <w:rPr>
          <w:rFonts w:ascii="Arial" w:hAnsi="Arial" w:cs="Arial"/>
          <w:lang w:val="ru-RU"/>
        </w:rPr>
      </w:pPr>
      <w:proofErr w:type="gramStart"/>
      <w:r w:rsidRPr="007C4E4A">
        <w:rPr>
          <w:rFonts w:ascii="Arial" w:hAnsi="Arial" w:cs="Arial"/>
          <w:lang w:val="ru-RU"/>
        </w:rPr>
        <w:t>1) не допускается размещение объектов некапитального характера в арках зданий, на газонах, площадках (детские, спортивные, площадки отдыха, транспортные стоянки),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w:t>
      </w:r>
      <w:proofErr w:type="gramEnd"/>
      <w:r w:rsidRPr="007C4E4A">
        <w:rPr>
          <w:rFonts w:ascii="Arial" w:hAnsi="Arial" w:cs="Arial"/>
          <w:lang w:val="ru-RU"/>
        </w:rPr>
        <w:t xml:space="preserve"> торговых организаций, 3 метров - от ствола дерева, 1,5 метра - от внешней границы кроны кустарника;</w:t>
      </w:r>
    </w:p>
    <w:p w:rsidR="008337A8" w:rsidRPr="007C4E4A" w:rsidRDefault="008337A8" w:rsidP="008337A8">
      <w:pPr>
        <w:ind w:firstLine="720"/>
        <w:jc w:val="both"/>
        <w:rPr>
          <w:rFonts w:ascii="Arial" w:hAnsi="Arial" w:cs="Arial"/>
          <w:lang w:val="ru-RU"/>
        </w:rPr>
      </w:pPr>
      <w:proofErr w:type="gramStart"/>
      <w:r w:rsidRPr="007C4E4A">
        <w:rPr>
          <w:rFonts w:ascii="Arial" w:hAnsi="Arial" w:cs="Arial"/>
          <w:lang w:val="ru-RU"/>
        </w:rPr>
        <w:t>2) объекты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размещаемые на территориях пешеходных зон, в парках, садах, на бульварах сельского поселения,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метров);</w:t>
      </w:r>
      <w:proofErr w:type="gramEnd"/>
    </w:p>
    <w:p w:rsidR="008337A8" w:rsidRPr="007C4E4A" w:rsidRDefault="008337A8" w:rsidP="008337A8">
      <w:pPr>
        <w:ind w:firstLine="720"/>
        <w:jc w:val="both"/>
        <w:rPr>
          <w:rFonts w:ascii="Arial" w:hAnsi="Arial" w:cs="Arial"/>
          <w:lang w:val="ru-RU"/>
        </w:rPr>
      </w:pPr>
      <w:r w:rsidRPr="007C4E4A">
        <w:rPr>
          <w:rFonts w:ascii="Arial" w:hAnsi="Arial" w:cs="Arial"/>
          <w:lang w:val="ru-RU"/>
        </w:rPr>
        <w:t>3) установка объектов некапитального характера допускается лишь с разрешения и в порядке, установленном органами местного самоуправления; снос объектов некапитального характера производится по решению администрации сельского поселения;</w:t>
      </w:r>
    </w:p>
    <w:p w:rsidR="008337A8" w:rsidRPr="007C4E4A" w:rsidRDefault="008337A8" w:rsidP="008337A8">
      <w:pPr>
        <w:ind w:firstLine="720"/>
        <w:jc w:val="both"/>
        <w:rPr>
          <w:rFonts w:ascii="Arial" w:hAnsi="Arial" w:cs="Arial"/>
          <w:lang w:val="ru-RU"/>
        </w:rPr>
      </w:pPr>
      <w:r w:rsidRPr="007C4E4A">
        <w:rPr>
          <w:rFonts w:ascii="Arial" w:hAnsi="Arial" w:cs="Arial"/>
          <w:lang w:val="ru-RU"/>
        </w:rPr>
        <w:t>4) объекты некапитального характера должны содержаться в технически исправном состоянии.</w:t>
      </w:r>
    </w:p>
    <w:p w:rsidR="008337A8" w:rsidRPr="007C4E4A" w:rsidRDefault="008337A8" w:rsidP="008337A8">
      <w:pPr>
        <w:ind w:firstLine="720"/>
        <w:jc w:val="both"/>
        <w:rPr>
          <w:rFonts w:ascii="Arial" w:hAnsi="Arial" w:cs="Arial"/>
          <w:lang w:val="ru-RU"/>
        </w:rPr>
      </w:pPr>
      <w:r w:rsidRPr="007C4E4A">
        <w:rPr>
          <w:rFonts w:ascii="Arial" w:hAnsi="Arial" w:cs="Arial"/>
          <w:lang w:val="ru-RU"/>
        </w:rPr>
        <w:t>4. Игровое и спортивное оборудование:</w:t>
      </w:r>
    </w:p>
    <w:p w:rsidR="008337A8" w:rsidRPr="007C4E4A" w:rsidRDefault="008337A8" w:rsidP="008337A8">
      <w:pPr>
        <w:ind w:firstLine="720"/>
        <w:jc w:val="both"/>
        <w:rPr>
          <w:rFonts w:ascii="Arial" w:hAnsi="Arial" w:cs="Arial"/>
          <w:lang w:val="ru-RU"/>
        </w:rPr>
      </w:pPr>
      <w:r w:rsidRPr="007C4E4A">
        <w:rPr>
          <w:rFonts w:ascii="Arial" w:hAnsi="Arial" w:cs="Arial"/>
          <w:lang w:val="ru-RU"/>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8337A8" w:rsidRPr="007C4E4A" w:rsidRDefault="008337A8" w:rsidP="008337A8">
      <w:pPr>
        <w:ind w:firstLine="720"/>
        <w:jc w:val="both"/>
        <w:rPr>
          <w:rFonts w:ascii="Arial" w:hAnsi="Arial" w:cs="Arial"/>
          <w:lang w:val="ru-RU"/>
        </w:rPr>
      </w:pPr>
      <w:r w:rsidRPr="007C4E4A">
        <w:rPr>
          <w:rFonts w:ascii="Arial" w:hAnsi="Arial" w:cs="Arial"/>
          <w:lang w:val="ru-RU"/>
        </w:rP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8337A8" w:rsidRPr="007C4E4A" w:rsidRDefault="008337A8" w:rsidP="008337A8">
      <w:pPr>
        <w:ind w:firstLine="720"/>
        <w:jc w:val="both"/>
        <w:rPr>
          <w:rFonts w:ascii="Arial" w:hAnsi="Arial" w:cs="Arial"/>
          <w:lang w:val="ru-RU"/>
        </w:rPr>
      </w:pPr>
      <w:r w:rsidRPr="007C4E4A">
        <w:rPr>
          <w:rFonts w:ascii="Arial" w:hAnsi="Arial" w:cs="Arial"/>
          <w:lang w:val="ru-RU"/>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w:t>
      </w:r>
    </w:p>
    <w:p w:rsidR="008337A8" w:rsidRPr="007C4E4A" w:rsidRDefault="008337A8" w:rsidP="008337A8">
      <w:pPr>
        <w:pStyle w:val="ConsPlusNormal"/>
        <w:ind w:firstLine="720"/>
        <w:jc w:val="center"/>
        <w:rPr>
          <w:rFonts w:ascii="Arial" w:hAnsi="Arial" w:cs="Arial"/>
          <w:szCs w:val="24"/>
        </w:rPr>
      </w:pPr>
    </w:p>
    <w:p w:rsidR="008337A8" w:rsidRPr="007C4E4A" w:rsidRDefault="008337A8" w:rsidP="008337A8">
      <w:pPr>
        <w:pStyle w:val="ConsPlusNormal"/>
        <w:ind w:firstLine="720"/>
        <w:jc w:val="center"/>
        <w:rPr>
          <w:rFonts w:ascii="Arial" w:hAnsi="Arial" w:cs="Arial"/>
          <w:b/>
          <w:sz w:val="28"/>
          <w:szCs w:val="28"/>
        </w:rPr>
      </w:pPr>
      <w:r w:rsidRPr="007C4E4A">
        <w:rPr>
          <w:rFonts w:ascii="Arial" w:hAnsi="Arial" w:cs="Arial"/>
          <w:b/>
          <w:sz w:val="28"/>
          <w:szCs w:val="28"/>
        </w:rPr>
        <w:t xml:space="preserve">Глава 4. </w:t>
      </w:r>
      <w:proofErr w:type="gramStart"/>
      <w:r w:rsidRPr="007C4E4A">
        <w:rPr>
          <w:rFonts w:ascii="Arial" w:hAnsi="Arial" w:cs="Arial"/>
          <w:b/>
          <w:sz w:val="28"/>
          <w:szCs w:val="28"/>
        </w:rPr>
        <w:t>ПРАВИЛА УСТАНОВКИ, СОДЕРЖАНИЯ, ЭКСПЛУАТАЦИИ, ДЕМОНТАЖА И (ИЛИ) ВЫВОЗА ОБЪЕКТОВ (СРЕДСТВ) НАРУЖНОГО ОСВЕЩЕНИЯ</w:t>
      </w:r>
      <w:proofErr w:type="gramEnd"/>
    </w:p>
    <w:p w:rsidR="008337A8" w:rsidRPr="007C4E4A" w:rsidRDefault="008337A8" w:rsidP="008337A8">
      <w:pPr>
        <w:pStyle w:val="ConsPlusNormal"/>
        <w:ind w:firstLine="720"/>
        <w:jc w:val="center"/>
        <w:rPr>
          <w:rFonts w:ascii="Arial" w:hAnsi="Arial" w:cs="Arial"/>
          <w:b/>
          <w:sz w:val="26"/>
          <w:szCs w:val="26"/>
          <w:u w:val="single"/>
        </w:rPr>
      </w:pPr>
    </w:p>
    <w:p w:rsidR="008337A8" w:rsidRPr="007C4E4A" w:rsidRDefault="008337A8" w:rsidP="008337A8">
      <w:pPr>
        <w:pStyle w:val="ConsPlusNormal"/>
        <w:ind w:firstLine="720"/>
        <w:jc w:val="both"/>
        <w:rPr>
          <w:rFonts w:ascii="Arial" w:hAnsi="Arial" w:cs="Arial"/>
          <w:b/>
          <w:sz w:val="26"/>
          <w:szCs w:val="26"/>
        </w:rPr>
      </w:pPr>
      <w:r w:rsidRPr="007C4E4A">
        <w:rPr>
          <w:rFonts w:ascii="Arial" w:hAnsi="Arial" w:cs="Arial"/>
          <w:b/>
          <w:sz w:val="26"/>
          <w:szCs w:val="26"/>
        </w:rPr>
        <w:t xml:space="preserve">Статья 12. </w:t>
      </w:r>
      <w:proofErr w:type="gramStart"/>
      <w:r w:rsidRPr="007C4E4A">
        <w:rPr>
          <w:rFonts w:ascii="Arial" w:hAnsi="Arial" w:cs="Arial"/>
          <w:b/>
          <w:sz w:val="26"/>
          <w:szCs w:val="26"/>
        </w:rPr>
        <w:t>Правила установки, содержания, эксплуатации, демонтажа и (или) вывоза объектов (средств) наружного освещения</w:t>
      </w:r>
      <w:proofErr w:type="gramEnd"/>
    </w:p>
    <w:p w:rsidR="008337A8" w:rsidRPr="007C4E4A" w:rsidRDefault="008337A8" w:rsidP="008337A8">
      <w:pPr>
        <w:pStyle w:val="ConsPlusNormal"/>
        <w:ind w:firstLine="720"/>
        <w:jc w:val="both"/>
        <w:rPr>
          <w:rFonts w:ascii="Arial" w:hAnsi="Arial" w:cs="Arial"/>
          <w:b/>
          <w:sz w:val="26"/>
          <w:szCs w:val="26"/>
        </w:rPr>
      </w:pPr>
    </w:p>
    <w:p w:rsidR="008337A8" w:rsidRPr="007C4E4A" w:rsidRDefault="008337A8" w:rsidP="008337A8">
      <w:pPr>
        <w:ind w:firstLine="720"/>
        <w:jc w:val="both"/>
        <w:rPr>
          <w:rFonts w:ascii="Arial" w:hAnsi="Arial" w:cs="Arial"/>
          <w:lang w:val="ru-RU"/>
        </w:rPr>
      </w:pPr>
      <w:r w:rsidRPr="007C4E4A">
        <w:rPr>
          <w:rFonts w:ascii="Arial" w:hAnsi="Arial" w:cs="Arial"/>
          <w:lang w:val="ru-RU"/>
        </w:rPr>
        <w:t>1. Освещение улиц территории поселения выполняется светильниками, располагаемыми на опорах или тросах.</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2. Освещение тротуаров и подъездов на территории сельского поселения допускается выполнять светильниками, располагаемыми на стенах или над </w:t>
      </w:r>
      <w:r w:rsidRPr="007C4E4A">
        <w:rPr>
          <w:rFonts w:ascii="Arial" w:hAnsi="Arial" w:cs="Arial"/>
          <w:lang w:val="ru-RU"/>
        </w:rPr>
        <w:lastRenderedPageBreak/>
        <w:t>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8337A8" w:rsidRPr="007C4E4A" w:rsidRDefault="008337A8" w:rsidP="008337A8">
      <w:pPr>
        <w:ind w:firstLine="720"/>
        <w:jc w:val="both"/>
        <w:rPr>
          <w:rFonts w:ascii="Arial" w:hAnsi="Arial" w:cs="Arial"/>
          <w:lang w:val="ru-RU"/>
        </w:rPr>
      </w:pPr>
      <w:r w:rsidRPr="007C4E4A">
        <w:rPr>
          <w:rFonts w:ascii="Arial" w:hAnsi="Arial" w:cs="Arial"/>
          <w:lang w:val="ru-RU"/>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w:t>
      </w:r>
    </w:p>
    <w:p w:rsidR="008337A8" w:rsidRPr="007C4E4A" w:rsidRDefault="008337A8" w:rsidP="008337A8">
      <w:pPr>
        <w:ind w:firstLine="720"/>
        <w:jc w:val="both"/>
        <w:rPr>
          <w:rFonts w:ascii="Arial" w:hAnsi="Arial" w:cs="Arial"/>
          <w:lang w:val="ru-RU"/>
        </w:rPr>
      </w:pPr>
      <w:r w:rsidRPr="007C4E4A">
        <w:rPr>
          <w:rFonts w:ascii="Arial" w:hAnsi="Arial" w:cs="Arial"/>
          <w:lang w:val="ru-RU"/>
        </w:rPr>
        <w:t>4. Опоры на пешеходных дорогах должны располагаться вне пешеходной части.</w:t>
      </w:r>
    </w:p>
    <w:p w:rsidR="008337A8" w:rsidRPr="007C4E4A" w:rsidRDefault="008337A8" w:rsidP="008337A8">
      <w:pPr>
        <w:ind w:firstLine="720"/>
        <w:jc w:val="both"/>
        <w:rPr>
          <w:rFonts w:ascii="Arial" w:hAnsi="Arial" w:cs="Arial"/>
          <w:lang w:val="ru-RU"/>
        </w:rPr>
      </w:pPr>
      <w:r w:rsidRPr="007C4E4A">
        <w:rPr>
          <w:rFonts w:ascii="Arial" w:hAnsi="Arial" w:cs="Arial"/>
          <w:lang w:val="ru-RU"/>
        </w:rPr>
        <w:t>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8337A8" w:rsidRPr="007C4E4A" w:rsidRDefault="008337A8" w:rsidP="008337A8">
      <w:pPr>
        <w:ind w:firstLine="720"/>
        <w:jc w:val="both"/>
        <w:rPr>
          <w:rFonts w:ascii="Arial" w:hAnsi="Arial" w:cs="Arial"/>
          <w:lang w:val="ru-RU"/>
        </w:rPr>
      </w:pPr>
      <w:r w:rsidRPr="007C4E4A">
        <w:rPr>
          <w:rFonts w:ascii="Arial" w:hAnsi="Arial" w:cs="Arial"/>
          <w:lang w:val="ru-RU"/>
        </w:rPr>
        <w:t>6. Все системы уличного, дворового и других видов наружного освещения должны поддерживаться в исправном состоянии.</w:t>
      </w:r>
    </w:p>
    <w:p w:rsidR="008337A8" w:rsidRPr="007C4E4A" w:rsidRDefault="008337A8" w:rsidP="008337A8">
      <w:pPr>
        <w:ind w:firstLine="720"/>
        <w:jc w:val="both"/>
        <w:rPr>
          <w:rFonts w:ascii="Arial" w:hAnsi="Arial" w:cs="Arial"/>
          <w:lang w:val="ru-RU"/>
        </w:rPr>
      </w:pPr>
      <w:r w:rsidRPr="007C4E4A">
        <w:rPr>
          <w:rFonts w:ascii="Arial" w:hAnsi="Arial" w:cs="Arial"/>
          <w:lang w:val="ru-RU"/>
        </w:rPr>
        <w:t>7. Включение и отключение объектов наружного освещения должно осуществляться в соответствии с утвержденным графиком, согласованным с администрацией сельского поселения, а установок световой информации - по решению владельцев.</w:t>
      </w:r>
    </w:p>
    <w:p w:rsidR="008337A8" w:rsidRPr="007C4E4A" w:rsidRDefault="008337A8" w:rsidP="008337A8">
      <w:pPr>
        <w:ind w:firstLine="720"/>
        <w:jc w:val="both"/>
        <w:rPr>
          <w:rFonts w:ascii="Arial" w:hAnsi="Arial" w:cs="Arial"/>
          <w:lang w:val="ru-RU"/>
        </w:rPr>
      </w:pPr>
      <w:r w:rsidRPr="007C4E4A">
        <w:rPr>
          <w:rFonts w:ascii="Arial" w:hAnsi="Arial" w:cs="Arial"/>
          <w:lang w:val="ru-RU"/>
        </w:rPr>
        <w:t>8.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8337A8" w:rsidRPr="007C4E4A" w:rsidRDefault="008337A8" w:rsidP="008337A8">
      <w:pPr>
        <w:ind w:firstLine="720"/>
        <w:jc w:val="both"/>
        <w:rPr>
          <w:rFonts w:ascii="Arial" w:hAnsi="Arial" w:cs="Arial"/>
          <w:lang w:val="ru-RU"/>
        </w:rPr>
      </w:pPr>
      <w:r w:rsidRPr="007C4E4A">
        <w:rPr>
          <w:rFonts w:ascii="Arial" w:hAnsi="Arial" w:cs="Arial"/>
          <w:lang w:val="ru-RU"/>
        </w:rPr>
        <w:t>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w:t>
      </w:r>
    </w:p>
    <w:p w:rsidR="008337A8" w:rsidRPr="007C4E4A" w:rsidRDefault="008337A8" w:rsidP="008337A8">
      <w:pPr>
        <w:ind w:firstLine="720"/>
        <w:jc w:val="both"/>
        <w:rPr>
          <w:rFonts w:ascii="Arial" w:hAnsi="Arial" w:cs="Arial"/>
          <w:lang w:val="ru-RU"/>
        </w:rPr>
      </w:pPr>
      <w:r w:rsidRPr="007C4E4A">
        <w:rPr>
          <w:rFonts w:ascii="Arial" w:hAnsi="Arial" w:cs="Arial"/>
          <w:lang w:val="ru-RU"/>
        </w:rPr>
        <w:t>10. Демонтаж и вывоз поврежденных опор освещения осуществляется владельцами опор в течение суток с момента обнаружения повреждения.</w:t>
      </w:r>
    </w:p>
    <w:p w:rsidR="008337A8" w:rsidRPr="007C4E4A" w:rsidRDefault="008337A8" w:rsidP="008337A8">
      <w:pPr>
        <w:ind w:firstLine="720"/>
        <w:jc w:val="both"/>
        <w:rPr>
          <w:rFonts w:ascii="Arial" w:hAnsi="Arial" w:cs="Arial"/>
          <w:lang w:val="ru-RU"/>
        </w:rPr>
      </w:pPr>
      <w:r w:rsidRPr="007C4E4A">
        <w:rPr>
          <w:rFonts w:ascii="Arial" w:hAnsi="Arial" w:cs="Arial"/>
          <w:lang w:val="ru-RU"/>
        </w:rPr>
        <w:t>11. При установлении возможности устранения неисправностей поврежденной опоры без ее демонтажа срок восстановления опоры с восстановлением горения светильника (светильников) не должен превышать 10 суток с момента обнаружения неисправности.</w:t>
      </w:r>
    </w:p>
    <w:p w:rsidR="008337A8" w:rsidRPr="007C4E4A" w:rsidRDefault="008337A8" w:rsidP="008337A8">
      <w:pPr>
        <w:ind w:firstLine="720"/>
        <w:jc w:val="both"/>
        <w:rPr>
          <w:rFonts w:ascii="Arial" w:hAnsi="Arial" w:cs="Arial"/>
          <w:b/>
          <w:lang w:val="ru-RU"/>
        </w:rPr>
      </w:pPr>
      <w:r w:rsidRPr="007C4E4A">
        <w:rPr>
          <w:rFonts w:ascii="Arial" w:hAnsi="Arial" w:cs="Arial"/>
          <w:lang w:val="ru-RU"/>
        </w:rPr>
        <w:t>12. Срок установки новой опоры взамен демонтированной с восстановлением горения светильника (светильников) не должен превышать 15 суток с момента обнаружения поврежденной опоры.</w:t>
      </w:r>
    </w:p>
    <w:p w:rsidR="008337A8" w:rsidRPr="007C4E4A" w:rsidRDefault="008337A8" w:rsidP="008337A8">
      <w:pPr>
        <w:pStyle w:val="ConsPlusNormal"/>
        <w:rPr>
          <w:rFonts w:ascii="Arial" w:hAnsi="Arial" w:cs="Arial"/>
          <w:sz w:val="26"/>
          <w:szCs w:val="26"/>
        </w:rPr>
      </w:pPr>
    </w:p>
    <w:p w:rsidR="008337A8" w:rsidRPr="007C4E4A" w:rsidRDefault="008337A8" w:rsidP="008337A8">
      <w:pPr>
        <w:pStyle w:val="ConsPlusNormal"/>
        <w:ind w:firstLine="720"/>
        <w:jc w:val="both"/>
        <w:rPr>
          <w:rFonts w:ascii="Arial" w:hAnsi="Arial" w:cs="Arial"/>
          <w:b/>
          <w:sz w:val="26"/>
          <w:szCs w:val="26"/>
        </w:rPr>
      </w:pPr>
      <w:r w:rsidRPr="007C4E4A">
        <w:rPr>
          <w:rFonts w:ascii="Arial" w:hAnsi="Arial" w:cs="Arial"/>
          <w:b/>
          <w:sz w:val="26"/>
          <w:szCs w:val="26"/>
        </w:rPr>
        <w:t>Статья 13. Правила выпаса скота и птицы</w:t>
      </w:r>
    </w:p>
    <w:p w:rsidR="008337A8" w:rsidRPr="007C4E4A" w:rsidRDefault="008337A8" w:rsidP="008337A8">
      <w:pPr>
        <w:pStyle w:val="ConsPlusNormal"/>
        <w:ind w:firstLine="720"/>
        <w:jc w:val="both"/>
        <w:rPr>
          <w:rFonts w:ascii="Arial" w:hAnsi="Arial" w:cs="Arial"/>
          <w:sz w:val="26"/>
          <w:szCs w:val="26"/>
        </w:rPr>
      </w:pP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1. Скот, птица и пчелы должны содержаться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w:t>
      </w:r>
    </w:p>
    <w:p w:rsidR="008337A8" w:rsidRPr="007C4E4A" w:rsidRDefault="008337A8" w:rsidP="008337A8">
      <w:pPr>
        <w:ind w:firstLine="720"/>
        <w:jc w:val="both"/>
        <w:rPr>
          <w:rFonts w:ascii="Arial" w:hAnsi="Arial" w:cs="Arial"/>
          <w:lang w:val="ru-RU"/>
        </w:rPr>
      </w:pPr>
      <w:r w:rsidRPr="007C4E4A">
        <w:rPr>
          <w:rFonts w:ascii="Arial" w:hAnsi="Arial" w:cs="Arial"/>
          <w:lang w:val="ru-RU"/>
        </w:rPr>
        <w:t>Выпас скота на территориях улиц, садов, скверов, лесопарков, в рекреационных зонах земель населенных пунктов запрещается.</w:t>
      </w:r>
    </w:p>
    <w:p w:rsidR="008337A8" w:rsidRPr="007C4E4A" w:rsidRDefault="008337A8" w:rsidP="008337A8">
      <w:pPr>
        <w:ind w:firstLine="720"/>
        <w:jc w:val="both"/>
        <w:rPr>
          <w:rFonts w:ascii="Arial" w:hAnsi="Arial" w:cs="Arial"/>
          <w:lang w:val="ru-RU"/>
        </w:rPr>
      </w:pPr>
      <w:r w:rsidRPr="007C4E4A">
        <w:rPr>
          <w:rFonts w:ascii="Arial" w:hAnsi="Arial" w:cs="Arial"/>
          <w:lang w:val="ru-RU"/>
        </w:rPr>
        <w:t>2. Выпас скота разрешается только в специально отведенных для этого местах.</w:t>
      </w:r>
    </w:p>
    <w:p w:rsidR="008337A8" w:rsidRPr="007C4E4A" w:rsidRDefault="008337A8" w:rsidP="008337A8">
      <w:pPr>
        <w:ind w:firstLine="720"/>
        <w:jc w:val="both"/>
        <w:rPr>
          <w:rFonts w:ascii="Arial" w:hAnsi="Arial" w:cs="Arial"/>
          <w:lang w:val="ru-RU"/>
        </w:rPr>
      </w:pPr>
      <w:r w:rsidRPr="007C4E4A">
        <w:rPr>
          <w:rFonts w:ascii="Arial" w:hAnsi="Arial" w:cs="Arial"/>
          <w:lang w:val="ru-RU"/>
        </w:rPr>
        <w:t>3. Места прогона скота на пастбища должны быть согласованы с уполномоченным исполнительным органом государственной власти в области ветеринарии, администрацией сельского поселения, соответствующими органами управления дорожного хозяйства.</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4. Передвижение сельскохозяйственных животных на территории </w:t>
      </w:r>
      <w:r w:rsidRPr="007C4E4A">
        <w:rPr>
          <w:rFonts w:ascii="Arial" w:hAnsi="Arial" w:cs="Arial"/>
          <w:szCs w:val="24"/>
        </w:rPr>
        <w:lastRenderedPageBreak/>
        <w:t>сельского поселения без сопровождающих лиц запрещается.</w:t>
      </w:r>
    </w:p>
    <w:p w:rsidR="008337A8" w:rsidRPr="007C4E4A" w:rsidRDefault="008337A8" w:rsidP="008337A8">
      <w:pPr>
        <w:pStyle w:val="ConsPlusNormal"/>
        <w:ind w:firstLine="720"/>
        <w:rPr>
          <w:rFonts w:ascii="Arial" w:hAnsi="Arial" w:cs="Arial"/>
          <w:b/>
          <w:sz w:val="28"/>
          <w:szCs w:val="28"/>
        </w:rPr>
      </w:pPr>
    </w:p>
    <w:p w:rsidR="008337A8" w:rsidRPr="007C4E4A" w:rsidRDefault="008337A8" w:rsidP="008337A8">
      <w:pPr>
        <w:pStyle w:val="ConsPlusNormal"/>
        <w:ind w:firstLine="720"/>
        <w:jc w:val="both"/>
        <w:rPr>
          <w:rFonts w:ascii="Arial" w:hAnsi="Arial" w:cs="Arial"/>
          <w:b/>
          <w:sz w:val="28"/>
          <w:szCs w:val="28"/>
        </w:rPr>
      </w:pPr>
      <w:r w:rsidRPr="007C4E4A">
        <w:rPr>
          <w:rFonts w:ascii="Arial" w:hAnsi="Arial" w:cs="Arial"/>
          <w:b/>
          <w:sz w:val="28"/>
          <w:szCs w:val="28"/>
        </w:rPr>
        <w:t>Глава 5. ПРАВИЛА БЛАГОУСТРОЙСТВА И СОДЕРЖАНИЯ ТЕРРИТОРИИ СЕЛЬСКОГО ПОСЛЕНИЯ</w:t>
      </w:r>
    </w:p>
    <w:p w:rsidR="008337A8" w:rsidRPr="007C4E4A" w:rsidRDefault="008337A8" w:rsidP="008337A8">
      <w:pPr>
        <w:pStyle w:val="ConsPlusNormal"/>
        <w:ind w:firstLine="720"/>
        <w:jc w:val="both"/>
        <w:rPr>
          <w:rFonts w:ascii="Arial" w:hAnsi="Arial" w:cs="Arial"/>
          <w:szCs w:val="24"/>
        </w:rPr>
      </w:pPr>
    </w:p>
    <w:p w:rsidR="008337A8" w:rsidRPr="007C4E4A" w:rsidRDefault="008337A8" w:rsidP="008337A8">
      <w:pPr>
        <w:pStyle w:val="a5"/>
        <w:ind w:left="0" w:firstLine="720"/>
        <w:rPr>
          <w:rFonts w:cs="Arial"/>
          <w:b/>
          <w:sz w:val="26"/>
          <w:szCs w:val="26"/>
        </w:rPr>
      </w:pPr>
      <w:r w:rsidRPr="007C4E4A">
        <w:rPr>
          <w:rFonts w:cs="Arial"/>
          <w:b/>
          <w:sz w:val="26"/>
          <w:szCs w:val="26"/>
        </w:rPr>
        <w:t>Статья 14</w:t>
      </w:r>
      <w:r w:rsidRPr="007C4E4A">
        <w:rPr>
          <w:rFonts w:cs="Arial"/>
          <w:b/>
          <w:bCs/>
          <w:sz w:val="26"/>
          <w:szCs w:val="26"/>
        </w:rPr>
        <w:t>.</w:t>
      </w:r>
      <w:r w:rsidRPr="007C4E4A">
        <w:rPr>
          <w:rFonts w:cs="Arial"/>
          <w:b/>
          <w:sz w:val="26"/>
          <w:szCs w:val="26"/>
        </w:rPr>
        <w:t xml:space="preserve"> Содержание домовладений</w:t>
      </w:r>
    </w:p>
    <w:p w:rsidR="008337A8" w:rsidRPr="007C4E4A" w:rsidRDefault="008337A8" w:rsidP="008337A8">
      <w:pPr>
        <w:ind w:firstLine="720"/>
        <w:rPr>
          <w:rFonts w:ascii="Arial" w:hAnsi="Arial" w:cs="Arial"/>
          <w:lang w:val="ru-RU" w:eastAsia="ar-SA" w:bidi="ar-SA"/>
        </w:rPr>
      </w:pPr>
    </w:p>
    <w:p w:rsidR="008337A8" w:rsidRPr="007C4E4A" w:rsidRDefault="008337A8" w:rsidP="008337A8">
      <w:pPr>
        <w:ind w:firstLine="720"/>
        <w:jc w:val="both"/>
        <w:rPr>
          <w:rFonts w:ascii="Arial" w:hAnsi="Arial" w:cs="Arial"/>
          <w:lang w:val="ru-RU"/>
        </w:rPr>
      </w:pPr>
      <w:r w:rsidRPr="007C4E4A">
        <w:rPr>
          <w:rFonts w:ascii="Arial" w:hAnsi="Arial" w:cs="Arial"/>
          <w:lang w:val="ru-RU"/>
        </w:rPr>
        <w:t>1. Собственники индивидуальных домов, домовладений участвуют:</w:t>
      </w:r>
    </w:p>
    <w:p w:rsidR="008337A8" w:rsidRPr="007C4E4A" w:rsidRDefault="008337A8" w:rsidP="008337A8">
      <w:pPr>
        <w:ind w:firstLine="720"/>
        <w:jc w:val="both"/>
        <w:rPr>
          <w:rFonts w:ascii="Arial" w:hAnsi="Arial" w:cs="Arial"/>
          <w:lang w:val="ru-RU"/>
        </w:rPr>
      </w:pPr>
      <w:r w:rsidRPr="007C4E4A">
        <w:rPr>
          <w:rFonts w:ascii="Arial" w:hAnsi="Arial" w:cs="Arial"/>
          <w:lang w:val="ru-RU"/>
        </w:rPr>
        <w:t>1) в осуществлении мероприятий, направленных на улучшение использования и обеспечение сохранности жилищного фонда;</w:t>
      </w:r>
    </w:p>
    <w:p w:rsidR="008337A8" w:rsidRPr="007C4E4A" w:rsidRDefault="008337A8" w:rsidP="008337A8">
      <w:pPr>
        <w:ind w:firstLine="720"/>
        <w:jc w:val="both"/>
        <w:rPr>
          <w:rFonts w:ascii="Arial" w:hAnsi="Arial" w:cs="Arial"/>
          <w:lang w:val="ru-RU"/>
        </w:rPr>
      </w:pPr>
      <w:r w:rsidRPr="007C4E4A">
        <w:rPr>
          <w:rFonts w:ascii="Arial" w:hAnsi="Arial" w:cs="Arial"/>
          <w:lang w:val="ru-RU"/>
        </w:rPr>
        <w:t>2) в проведении работ по благоустройству, озеленению и содержанию придомовых, прилегающих территорий.</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2. </w:t>
      </w:r>
      <w:r w:rsidRPr="007C4E4A">
        <w:rPr>
          <w:rFonts w:ascii="Arial" w:hAnsi="Arial" w:cs="Arial"/>
          <w:bCs/>
          <w:lang w:val="ru-RU"/>
        </w:rPr>
        <w:t>Собственники, пользователи и владельцы индивидуальных домов, домовладений обязаны:</w:t>
      </w:r>
    </w:p>
    <w:p w:rsidR="008337A8" w:rsidRPr="007C4E4A" w:rsidRDefault="008337A8" w:rsidP="008337A8">
      <w:pPr>
        <w:ind w:firstLine="720"/>
        <w:jc w:val="both"/>
        <w:rPr>
          <w:rFonts w:ascii="Arial" w:hAnsi="Arial" w:cs="Arial"/>
          <w:lang w:val="ru-RU"/>
        </w:rPr>
      </w:pPr>
      <w:r w:rsidRPr="007C4E4A">
        <w:rPr>
          <w:rFonts w:ascii="Arial" w:hAnsi="Arial" w:cs="Arial"/>
          <w:lang w:val="ru-RU"/>
        </w:rPr>
        <w:t>1) своевременно производить капитальный и текущий ремонт домовладения, а также ремонт и покраску надворных построек, изгородей;</w:t>
      </w:r>
    </w:p>
    <w:p w:rsidR="008337A8" w:rsidRPr="007C4E4A" w:rsidRDefault="008337A8" w:rsidP="008337A8">
      <w:pPr>
        <w:ind w:firstLine="720"/>
        <w:jc w:val="both"/>
        <w:rPr>
          <w:rFonts w:ascii="Arial" w:hAnsi="Arial" w:cs="Arial"/>
          <w:lang w:val="ru-RU"/>
        </w:rPr>
      </w:pPr>
      <w:r w:rsidRPr="007C4E4A">
        <w:rPr>
          <w:rFonts w:ascii="Arial" w:hAnsi="Arial" w:cs="Arial"/>
          <w:lang w:val="ru-RU"/>
        </w:rPr>
        <w:t>2) складировать бытовые отходы и мусор в специально оборудованных местах, обеспечить своевременный их вывоз;</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3) не допускать хранения топлива, удобрений, строительных и других материалов за территорией домовладения;</w:t>
      </w:r>
    </w:p>
    <w:p w:rsidR="008337A8" w:rsidRPr="007C4E4A" w:rsidRDefault="008337A8" w:rsidP="008337A8">
      <w:pPr>
        <w:ind w:firstLine="720"/>
        <w:jc w:val="both"/>
        <w:rPr>
          <w:rFonts w:ascii="Arial" w:hAnsi="Arial" w:cs="Arial"/>
          <w:lang w:val="ru-RU"/>
        </w:rPr>
      </w:pPr>
      <w:r w:rsidRPr="007C4E4A">
        <w:rPr>
          <w:rFonts w:ascii="Arial" w:hAnsi="Arial" w:cs="Arial"/>
          <w:lang w:val="ru-RU"/>
        </w:rP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8337A8" w:rsidRPr="007C4E4A" w:rsidRDefault="008337A8" w:rsidP="008337A8">
      <w:pPr>
        <w:ind w:firstLine="720"/>
        <w:jc w:val="both"/>
        <w:rPr>
          <w:rFonts w:ascii="Arial" w:hAnsi="Arial" w:cs="Arial"/>
          <w:lang w:val="ru-RU"/>
        </w:rPr>
      </w:pPr>
      <w:r w:rsidRPr="007C4E4A">
        <w:rPr>
          <w:rFonts w:ascii="Arial" w:hAnsi="Arial" w:cs="Arial"/>
          <w:lang w:val="ru-RU"/>
        </w:rPr>
        <w:t>5) не допускать хранения техники, механизмов, автомобилей, в том числе разукомплектованных, на прилегающей территории;</w:t>
      </w:r>
    </w:p>
    <w:p w:rsidR="008337A8" w:rsidRPr="007C4E4A" w:rsidRDefault="008337A8" w:rsidP="008337A8">
      <w:pPr>
        <w:ind w:firstLine="720"/>
        <w:jc w:val="both"/>
        <w:rPr>
          <w:rFonts w:ascii="Arial" w:hAnsi="Arial" w:cs="Arial"/>
          <w:lang w:val="ru-RU"/>
        </w:rPr>
      </w:pPr>
      <w:r w:rsidRPr="007C4E4A">
        <w:rPr>
          <w:rFonts w:ascii="Arial" w:hAnsi="Arial" w:cs="Arial"/>
          <w:lang w:val="ru-RU"/>
        </w:rPr>
        <w:t>6) не допускать производства ремонта или мойки автомобилей, слива масла или технических жидкостей на прилегающей территории;</w:t>
      </w:r>
    </w:p>
    <w:p w:rsidR="008337A8" w:rsidRPr="007C4E4A" w:rsidRDefault="008337A8" w:rsidP="008337A8">
      <w:pPr>
        <w:ind w:firstLine="720"/>
        <w:jc w:val="both"/>
        <w:rPr>
          <w:rFonts w:ascii="Arial" w:hAnsi="Arial" w:cs="Arial"/>
          <w:lang w:val="ru-RU"/>
        </w:rPr>
      </w:pPr>
      <w:r w:rsidRPr="007C4E4A">
        <w:rPr>
          <w:rFonts w:ascii="Arial" w:hAnsi="Arial" w:cs="Arial"/>
          <w:lang w:val="ru-RU"/>
        </w:rPr>
        <w:t>7) обеспечить наружное освещение указателей с названиями улиц и номерами домов;</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8) содержать в исправном состоянии выгребные ямы и наружные туалеты;</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9) не допускать повреждений подземных коммуникаций, расположенных на территории домовладения, обеспечивать их сохранность;</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11) своевременно производить очистку крыш от снега, льда, обкалывать ледяные наросты на карнизах, водосточных трубах и балконах;</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13)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14) содержать в исправном состоянии и опрятном виде фасады домов, заборы, ворота, калитки;</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15) производить </w:t>
      </w:r>
      <w:proofErr w:type="spellStart"/>
      <w:r w:rsidRPr="007C4E4A">
        <w:rPr>
          <w:rFonts w:ascii="Arial" w:hAnsi="Arial" w:cs="Arial"/>
          <w:szCs w:val="24"/>
        </w:rPr>
        <w:t>окашивание</w:t>
      </w:r>
      <w:proofErr w:type="spellEnd"/>
      <w:r w:rsidRPr="007C4E4A">
        <w:rPr>
          <w:rFonts w:ascii="Arial" w:hAnsi="Arial" w:cs="Arial"/>
          <w:szCs w:val="24"/>
        </w:rPr>
        <w:t xml:space="preserve"> травы на прилегающей территории.</w:t>
      </w:r>
    </w:p>
    <w:p w:rsidR="008337A8" w:rsidRPr="007C4E4A" w:rsidRDefault="008337A8" w:rsidP="008337A8">
      <w:pPr>
        <w:ind w:firstLine="720"/>
        <w:jc w:val="both"/>
        <w:rPr>
          <w:rFonts w:ascii="Arial" w:hAnsi="Arial" w:cs="Arial"/>
          <w:lang w:val="ru-RU"/>
        </w:rPr>
      </w:pPr>
      <w:r w:rsidRPr="007C4E4A">
        <w:rPr>
          <w:rFonts w:ascii="Arial" w:hAnsi="Arial" w:cs="Arial"/>
          <w:lang w:val="ru-RU"/>
        </w:rPr>
        <w:t>3. На территории домовладения и прилегающей к домовладению территории запрещается:</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lastRenderedPageBreak/>
        <w:t>1) загромождение строительными материалами, ящиками, временными сооружениями и другими предметами;</w:t>
      </w:r>
    </w:p>
    <w:p w:rsidR="008337A8" w:rsidRPr="007C4E4A" w:rsidRDefault="008337A8" w:rsidP="008337A8">
      <w:pPr>
        <w:ind w:firstLine="720"/>
        <w:jc w:val="both"/>
        <w:rPr>
          <w:rFonts w:ascii="Arial" w:hAnsi="Arial" w:cs="Arial"/>
          <w:lang w:val="ru-RU"/>
        </w:rPr>
      </w:pPr>
      <w:r w:rsidRPr="007C4E4A">
        <w:rPr>
          <w:rFonts w:ascii="Arial" w:hAnsi="Arial" w:cs="Arial"/>
          <w:lang w:val="ru-RU"/>
        </w:rPr>
        <w:t>2) устройство наливных помоек, разлив помоев;</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3) мойка автотранспортных средств, слив бензина и масел;</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5) использование поглощающих ям, производство откачки (слива) нечистот из ям на поверхность земли;</w:t>
      </w:r>
    </w:p>
    <w:p w:rsidR="008337A8" w:rsidRPr="007C4E4A" w:rsidRDefault="008337A8" w:rsidP="008337A8">
      <w:pPr>
        <w:pStyle w:val="ConsPlusNormal"/>
        <w:ind w:firstLine="720"/>
        <w:jc w:val="both"/>
        <w:rPr>
          <w:rFonts w:ascii="Arial" w:hAnsi="Arial" w:cs="Arial"/>
          <w:szCs w:val="24"/>
        </w:rPr>
      </w:pPr>
      <w:r w:rsidRPr="007C4E4A">
        <w:rPr>
          <w:rFonts w:ascii="Arial" w:hAnsi="Arial" w:cs="Arial"/>
          <w:szCs w:val="24"/>
        </w:rPr>
        <w:t xml:space="preserve">6) подключение дворовой </w:t>
      </w:r>
      <w:proofErr w:type="spellStart"/>
      <w:r w:rsidRPr="007C4E4A">
        <w:rPr>
          <w:rFonts w:ascii="Arial" w:hAnsi="Arial" w:cs="Arial"/>
          <w:szCs w:val="24"/>
        </w:rPr>
        <w:t>водопродной</w:t>
      </w:r>
      <w:proofErr w:type="spellEnd"/>
      <w:r w:rsidRPr="007C4E4A">
        <w:rPr>
          <w:rFonts w:ascii="Arial" w:hAnsi="Arial" w:cs="Arial"/>
          <w:szCs w:val="24"/>
        </w:rPr>
        <w:t xml:space="preserve"> сети к городскому водопроводу без соответствующего разрешения коммунальных служб, присоединение поливных устройств к водопроводу.</w:t>
      </w:r>
    </w:p>
    <w:p w:rsidR="008337A8" w:rsidRPr="007C4E4A" w:rsidRDefault="008337A8" w:rsidP="008337A8">
      <w:pPr>
        <w:pStyle w:val="ConsPlusNormal"/>
        <w:jc w:val="both"/>
        <w:rPr>
          <w:rFonts w:ascii="Arial" w:hAnsi="Arial" w:cs="Arial"/>
          <w:szCs w:val="24"/>
        </w:rPr>
      </w:pPr>
    </w:p>
    <w:p w:rsidR="008337A8" w:rsidRPr="007C4E4A" w:rsidRDefault="008337A8" w:rsidP="008337A8">
      <w:pPr>
        <w:pStyle w:val="a4"/>
        <w:spacing w:before="0" w:after="0"/>
        <w:ind w:firstLine="720"/>
        <w:jc w:val="both"/>
        <w:rPr>
          <w:rFonts w:ascii="Arial" w:hAnsi="Arial" w:cs="Arial"/>
          <w:b/>
          <w:sz w:val="26"/>
          <w:szCs w:val="26"/>
        </w:rPr>
      </w:pPr>
      <w:r w:rsidRPr="007C4E4A">
        <w:rPr>
          <w:rFonts w:ascii="Arial" w:hAnsi="Arial" w:cs="Arial"/>
          <w:b/>
          <w:bCs/>
          <w:sz w:val="26"/>
          <w:szCs w:val="26"/>
        </w:rPr>
        <w:t>Статья 15. Памятники, мемориальные объекты монументального декоративного искусства</w:t>
      </w:r>
    </w:p>
    <w:p w:rsidR="008337A8" w:rsidRPr="007C4E4A" w:rsidRDefault="008337A8" w:rsidP="008337A8">
      <w:pPr>
        <w:pStyle w:val="a4"/>
        <w:spacing w:before="0" w:after="0"/>
        <w:ind w:firstLine="720"/>
        <w:rPr>
          <w:rFonts w:ascii="Arial" w:hAnsi="Arial" w:cs="Arial"/>
        </w:rPr>
      </w:pPr>
    </w:p>
    <w:p w:rsidR="008337A8" w:rsidRPr="007C4E4A" w:rsidRDefault="008337A8" w:rsidP="008337A8">
      <w:pPr>
        <w:pStyle w:val="a4"/>
        <w:spacing w:before="0" w:after="0"/>
        <w:ind w:firstLine="720"/>
        <w:jc w:val="both"/>
        <w:rPr>
          <w:rFonts w:ascii="Arial" w:hAnsi="Arial" w:cs="Arial"/>
        </w:rPr>
      </w:pPr>
      <w:r w:rsidRPr="007C4E4A">
        <w:rPr>
          <w:rFonts w:ascii="Arial" w:hAnsi="Arial" w:cs="Arial"/>
        </w:rPr>
        <w:t>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8337A8" w:rsidRPr="007C4E4A" w:rsidRDefault="008337A8" w:rsidP="008337A8">
      <w:pPr>
        <w:pStyle w:val="a4"/>
        <w:spacing w:before="0" w:after="0"/>
        <w:ind w:firstLine="720"/>
        <w:jc w:val="both"/>
        <w:rPr>
          <w:rFonts w:ascii="Arial" w:hAnsi="Arial" w:cs="Arial"/>
        </w:rPr>
      </w:pPr>
      <w:r w:rsidRPr="007C4E4A">
        <w:rPr>
          <w:rFonts w:ascii="Arial" w:hAnsi="Arial" w:cs="Arial"/>
        </w:rPr>
        <w:t xml:space="preserve">2. В случае если памятники и мемориальные объекты </w:t>
      </w:r>
      <w:proofErr w:type="gramStart"/>
      <w:r w:rsidRPr="007C4E4A">
        <w:rPr>
          <w:rFonts w:ascii="Arial" w:hAnsi="Arial" w:cs="Arial"/>
        </w:rPr>
        <w:t>доступны для общественного обозрения их установка осуществляется</w:t>
      </w:r>
      <w:proofErr w:type="gramEnd"/>
      <w:r w:rsidRPr="007C4E4A">
        <w:rPr>
          <w:rFonts w:ascii="Arial" w:hAnsi="Arial" w:cs="Arial"/>
        </w:rPr>
        <w:t xml:space="preserve"> по согласованию с </w:t>
      </w:r>
      <w:r w:rsidRPr="007C4E4A">
        <w:rPr>
          <w:rFonts w:ascii="Arial" w:hAnsi="Arial" w:cs="Arial"/>
          <w:shd w:val="clear" w:color="auto" w:fill="FFFFFF"/>
        </w:rPr>
        <w:t xml:space="preserve">администрацией </w:t>
      </w:r>
      <w:r w:rsidRPr="007C4E4A">
        <w:rPr>
          <w:rFonts w:ascii="Arial" w:hAnsi="Arial" w:cs="Arial"/>
        </w:rPr>
        <w:t>сельского поселения</w:t>
      </w:r>
      <w:r w:rsidRPr="007C4E4A">
        <w:rPr>
          <w:rFonts w:ascii="Arial" w:hAnsi="Arial" w:cs="Arial"/>
          <w:shd w:val="clear" w:color="auto" w:fill="FFFFFF"/>
        </w:rPr>
        <w:t xml:space="preserve"> и администрацией района. </w:t>
      </w:r>
    </w:p>
    <w:p w:rsidR="008337A8" w:rsidRPr="007C4E4A" w:rsidRDefault="008337A8" w:rsidP="008337A8">
      <w:pPr>
        <w:pStyle w:val="a4"/>
        <w:spacing w:before="0" w:after="0"/>
        <w:ind w:firstLine="720"/>
        <w:jc w:val="both"/>
        <w:rPr>
          <w:rFonts w:ascii="Arial" w:hAnsi="Arial" w:cs="Arial"/>
        </w:rPr>
      </w:pPr>
      <w:r w:rsidRPr="007C4E4A">
        <w:rPr>
          <w:rFonts w:ascii="Arial" w:hAnsi="Arial" w:cs="Arial"/>
        </w:rPr>
        <w:t xml:space="preserve">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8337A8" w:rsidRPr="007C4E4A" w:rsidRDefault="008337A8" w:rsidP="008337A8">
      <w:pPr>
        <w:pStyle w:val="a4"/>
        <w:spacing w:before="0" w:after="0"/>
        <w:ind w:firstLine="720"/>
        <w:jc w:val="both"/>
        <w:rPr>
          <w:rFonts w:ascii="Arial" w:hAnsi="Arial" w:cs="Arial"/>
        </w:rPr>
      </w:pPr>
      <w:r w:rsidRPr="007C4E4A">
        <w:rPr>
          <w:rFonts w:ascii="Arial" w:hAnsi="Arial" w:cs="Arial"/>
        </w:rPr>
        <w:t>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8337A8" w:rsidRPr="007C4E4A" w:rsidRDefault="008337A8" w:rsidP="008337A8">
      <w:pPr>
        <w:pStyle w:val="1"/>
        <w:numPr>
          <w:ilvl w:val="0"/>
          <w:numId w:val="0"/>
        </w:numPr>
        <w:tabs>
          <w:tab w:val="left" w:pos="0"/>
        </w:tabs>
        <w:ind w:firstLine="720"/>
        <w:jc w:val="both"/>
        <w:rPr>
          <w:rFonts w:ascii="Arial" w:hAnsi="Arial" w:cs="Arial"/>
          <w:u w:val="none"/>
        </w:rPr>
      </w:pPr>
    </w:p>
    <w:p w:rsidR="008337A8" w:rsidRPr="007C4E4A" w:rsidRDefault="008337A8" w:rsidP="008337A8">
      <w:pPr>
        <w:pStyle w:val="1"/>
        <w:numPr>
          <w:ilvl w:val="0"/>
          <w:numId w:val="0"/>
        </w:numPr>
        <w:tabs>
          <w:tab w:val="left" w:pos="0"/>
        </w:tabs>
        <w:ind w:firstLine="720"/>
        <w:jc w:val="both"/>
        <w:rPr>
          <w:rFonts w:ascii="Arial" w:hAnsi="Arial" w:cs="Arial"/>
          <w:b/>
          <w:sz w:val="28"/>
          <w:szCs w:val="28"/>
          <w:u w:val="none"/>
        </w:rPr>
      </w:pPr>
      <w:r w:rsidRPr="007C4E4A">
        <w:rPr>
          <w:rFonts w:ascii="Arial" w:hAnsi="Arial" w:cs="Arial"/>
          <w:b/>
          <w:sz w:val="28"/>
          <w:szCs w:val="28"/>
          <w:u w:val="none"/>
        </w:rPr>
        <w:t>Глава 6. СОДЕРЖАНИЕ ЗЕЛЕНЫХ НАСАЖДЕНИЙ</w:t>
      </w:r>
    </w:p>
    <w:p w:rsidR="008337A8" w:rsidRPr="007C4E4A" w:rsidRDefault="008337A8" w:rsidP="008337A8">
      <w:pPr>
        <w:ind w:firstLine="720"/>
        <w:rPr>
          <w:rFonts w:ascii="Arial" w:hAnsi="Arial" w:cs="Arial"/>
          <w:sz w:val="26"/>
          <w:szCs w:val="26"/>
          <w:lang w:val="ru-RU" w:eastAsia="ar-SA" w:bidi="ar-SA"/>
        </w:rPr>
      </w:pPr>
    </w:p>
    <w:p w:rsidR="008337A8" w:rsidRPr="007C4E4A" w:rsidRDefault="008337A8" w:rsidP="008337A8">
      <w:pPr>
        <w:pStyle w:val="a5"/>
        <w:tabs>
          <w:tab w:val="left" w:pos="1440"/>
        </w:tabs>
        <w:ind w:left="0" w:firstLine="720"/>
        <w:rPr>
          <w:rFonts w:cs="Arial"/>
          <w:b/>
          <w:sz w:val="26"/>
          <w:szCs w:val="26"/>
        </w:rPr>
      </w:pPr>
      <w:r w:rsidRPr="007C4E4A">
        <w:rPr>
          <w:rFonts w:cs="Arial"/>
          <w:b/>
          <w:sz w:val="26"/>
          <w:szCs w:val="26"/>
        </w:rPr>
        <w:t>Статья 16.Содержание и благоустройство газонов</w:t>
      </w:r>
    </w:p>
    <w:p w:rsidR="008337A8" w:rsidRPr="007C4E4A" w:rsidRDefault="008337A8" w:rsidP="008337A8">
      <w:pPr>
        <w:ind w:firstLine="720"/>
        <w:rPr>
          <w:rFonts w:ascii="Arial" w:hAnsi="Arial" w:cs="Arial"/>
          <w:sz w:val="26"/>
          <w:szCs w:val="26"/>
          <w:lang w:val="ru-RU" w:eastAsia="ar-SA" w:bidi="ar-SA"/>
        </w:rPr>
      </w:pPr>
    </w:p>
    <w:p w:rsidR="008337A8" w:rsidRPr="007C4E4A" w:rsidRDefault="008337A8" w:rsidP="008337A8">
      <w:pPr>
        <w:ind w:firstLine="720"/>
        <w:jc w:val="both"/>
        <w:rPr>
          <w:rFonts w:ascii="Arial" w:hAnsi="Arial" w:cs="Arial"/>
          <w:lang w:val="ru-RU"/>
        </w:rPr>
      </w:pPr>
      <w:r w:rsidRPr="007C4E4A">
        <w:rPr>
          <w:rFonts w:ascii="Arial" w:hAnsi="Arial" w:cs="Arial"/>
          <w:lang w:val="ru-RU"/>
        </w:rPr>
        <w:t>1. Высота травяного покрова на газонах не должна превышать 20 сантиметров.</w:t>
      </w:r>
    </w:p>
    <w:p w:rsidR="008337A8" w:rsidRPr="007C4E4A" w:rsidRDefault="008337A8" w:rsidP="008337A8">
      <w:pPr>
        <w:ind w:firstLine="720"/>
        <w:jc w:val="both"/>
        <w:rPr>
          <w:rFonts w:ascii="Arial" w:hAnsi="Arial" w:cs="Arial"/>
          <w:b/>
          <w:lang w:val="ru-RU"/>
        </w:rPr>
      </w:pPr>
      <w:r w:rsidRPr="007C4E4A">
        <w:rPr>
          <w:rFonts w:ascii="Arial" w:hAnsi="Arial" w:cs="Arial"/>
          <w:lang w:val="ru-RU"/>
        </w:rPr>
        <w:t>2. Срезанную траву, опавшие листья убирают и вывозят на специально оборудованные полигоны и другие места.</w:t>
      </w:r>
    </w:p>
    <w:p w:rsidR="008337A8" w:rsidRPr="007C4E4A" w:rsidRDefault="008337A8" w:rsidP="008337A8">
      <w:pPr>
        <w:pStyle w:val="a5"/>
        <w:ind w:left="0" w:firstLine="720"/>
        <w:rPr>
          <w:rFonts w:cs="Arial"/>
          <w:b/>
          <w:sz w:val="24"/>
          <w:szCs w:val="24"/>
        </w:rPr>
      </w:pPr>
    </w:p>
    <w:p w:rsidR="008337A8" w:rsidRPr="007C4E4A" w:rsidRDefault="008337A8" w:rsidP="008337A8">
      <w:pPr>
        <w:pStyle w:val="a5"/>
        <w:ind w:left="0" w:firstLine="720"/>
        <w:rPr>
          <w:rFonts w:cs="Arial"/>
          <w:b/>
          <w:sz w:val="26"/>
          <w:szCs w:val="26"/>
        </w:rPr>
      </w:pPr>
      <w:r w:rsidRPr="007C4E4A">
        <w:rPr>
          <w:rFonts w:cs="Arial"/>
          <w:b/>
          <w:sz w:val="26"/>
          <w:szCs w:val="26"/>
        </w:rPr>
        <w:t>Статья</w:t>
      </w:r>
      <w:r w:rsidRPr="007C4E4A">
        <w:rPr>
          <w:rFonts w:cs="Arial"/>
          <w:b/>
          <w:bCs/>
          <w:sz w:val="26"/>
          <w:szCs w:val="26"/>
        </w:rPr>
        <w:t xml:space="preserve"> 17.</w:t>
      </w:r>
      <w:r w:rsidRPr="007C4E4A">
        <w:rPr>
          <w:rFonts w:cs="Arial"/>
          <w:b/>
          <w:sz w:val="26"/>
          <w:szCs w:val="26"/>
        </w:rPr>
        <w:t xml:space="preserve"> Рубка древесно-кустарниковой растительности</w:t>
      </w:r>
    </w:p>
    <w:p w:rsidR="008337A8" w:rsidRPr="007C4E4A" w:rsidRDefault="008337A8" w:rsidP="008337A8">
      <w:pPr>
        <w:ind w:firstLine="720"/>
        <w:rPr>
          <w:rFonts w:ascii="Arial" w:hAnsi="Arial" w:cs="Arial"/>
          <w:lang w:val="ru-RU" w:eastAsia="ar-SA" w:bidi="ar-SA"/>
        </w:rPr>
      </w:pPr>
    </w:p>
    <w:p w:rsidR="008337A8" w:rsidRPr="007C4E4A" w:rsidRDefault="008337A8" w:rsidP="008337A8">
      <w:pPr>
        <w:ind w:firstLine="720"/>
        <w:jc w:val="both"/>
        <w:rPr>
          <w:rFonts w:ascii="Arial" w:hAnsi="Arial" w:cs="Arial"/>
          <w:color w:val="auto"/>
          <w:lang w:val="ru-RU"/>
        </w:rPr>
      </w:pPr>
      <w:r w:rsidRPr="007C4E4A">
        <w:rPr>
          <w:rFonts w:ascii="Arial" w:hAnsi="Arial" w:cs="Arial"/>
          <w:lang w:val="ru-RU"/>
        </w:rPr>
        <w:t xml:space="preserve">Рубка </w:t>
      </w:r>
      <w:r w:rsidRPr="007C4E4A">
        <w:rPr>
          <w:rFonts w:ascii="Arial" w:hAnsi="Arial" w:cs="Arial"/>
          <w:color w:val="auto"/>
          <w:lang w:val="ru-RU"/>
        </w:rPr>
        <w:t xml:space="preserve">древесно-кустарниковой растительности производится в соответствии с административным регламентом по предоставлению муниципальной услуги </w:t>
      </w:r>
      <w:r w:rsidR="00086049" w:rsidRPr="007C4E4A">
        <w:rPr>
          <w:rFonts w:ascii="Arial" w:hAnsi="Arial" w:cs="Arial"/>
          <w:color w:val="auto"/>
          <w:lang w:val="ru-RU"/>
        </w:rPr>
        <w:t>«Выдача разрешений на вырубку деревьев и кустарников на территории Камышинского сельсовета Курского района Курской области».</w:t>
      </w:r>
    </w:p>
    <w:p w:rsidR="008337A8" w:rsidRPr="007C4E4A" w:rsidRDefault="008337A8" w:rsidP="008337A8">
      <w:pPr>
        <w:pStyle w:val="a5"/>
        <w:ind w:left="0" w:firstLine="720"/>
        <w:rPr>
          <w:rFonts w:cs="Arial"/>
          <w:b/>
          <w:sz w:val="26"/>
          <w:szCs w:val="26"/>
        </w:rPr>
      </w:pPr>
      <w:r w:rsidRPr="007C4E4A">
        <w:rPr>
          <w:rFonts w:cs="Arial"/>
          <w:b/>
          <w:sz w:val="26"/>
          <w:szCs w:val="26"/>
        </w:rPr>
        <w:t>Статья 18</w:t>
      </w:r>
      <w:r w:rsidRPr="007C4E4A">
        <w:rPr>
          <w:rFonts w:cs="Arial"/>
          <w:b/>
          <w:bCs/>
          <w:color w:val="000080"/>
          <w:sz w:val="26"/>
          <w:szCs w:val="26"/>
        </w:rPr>
        <w:t>.</w:t>
      </w:r>
      <w:r w:rsidRPr="007C4E4A">
        <w:rPr>
          <w:rFonts w:cs="Arial"/>
          <w:b/>
          <w:sz w:val="26"/>
          <w:szCs w:val="26"/>
        </w:rPr>
        <w:t xml:space="preserve"> Порядок обеспечения сохранности зеленых насаждений</w:t>
      </w:r>
    </w:p>
    <w:p w:rsidR="008337A8" w:rsidRPr="007C4E4A" w:rsidRDefault="008337A8" w:rsidP="008337A8">
      <w:pPr>
        <w:ind w:firstLine="720"/>
        <w:rPr>
          <w:rFonts w:ascii="Arial" w:hAnsi="Arial" w:cs="Arial"/>
          <w:lang w:val="ru-RU" w:eastAsia="ar-SA" w:bidi="ar-SA"/>
        </w:rPr>
      </w:pPr>
    </w:p>
    <w:p w:rsidR="008337A8" w:rsidRPr="007C4E4A" w:rsidRDefault="008337A8" w:rsidP="008337A8">
      <w:pPr>
        <w:shd w:val="clear" w:color="auto" w:fill="FFFFFF"/>
        <w:tabs>
          <w:tab w:val="left" w:pos="1392"/>
        </w:tabs>
        <w:ind w:firstLine="720"/>
        <w:jc w:val="both"/>
        <w:rPr>
          <w:rFonts w:ascii="Arial" w:hAnsi="Arial" w:cs="Arial"/>
          <w:lang w:val="ru-RU"/>
        </w:rPr>
      </w:pPr>
      <w:r w:rsidRPr="007C4E4A">
        <w:rPr>
          <w:rFonts w:ascii="Arial" w:hAnsi="Arial" w:cs="Arial"/>
          <w:lang w:val="ru-RU"/>
        </w:rPr>
        <w:t>1.Физические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8337A8" w:rsidRPr="007C4E4A" w:rsidRDefault="008337A8" w:rsidP="008337A8">
      <w:pPr>
        <w:ind w:firstLine="720"/>
        <w:jc w:val="both"/>
        <w:rPr>
          <w:rFonts w:ascii="Arial" w:hAnsi="Arial" w:cs="Arial"/>
          <w:lang w:val="ru-RU"/>
        </w:rPr>
      </w:pPr>
      <w:r w:rsidRPr="007C4E4A">
        <w:rPr>
          <w:rFonts w:ascii="Arial" w:hAnsi="Arial" w:cs="Arial"/>
          <w:lang w:val="ru-RU"/>
        </w:rPr>
        <w:lastRenderedPageBreak/>
        <w:t>2. В садах, парках, скверах и на иных территориях, где имеются зеленые насаждения, запрещается:</w:t>
      </w:r>
    </w:p>
    <w:p w:rsidR="008337A8" w:rsidRPr="007C4E4A" w:rsidRDefault="008337A8" w:rsidP="008337A8">
      <w:pPr>
        <w:ind w:firstLine="720"/>
        <w:jc w:val="both"/>
        <w:rPr>
          <w:rFonts w:ascii="Arial" w:hAnsi="Arial" w:cs="Arial"/>
          <w:lang w:val="ru-RU"/>
        </w:rPr>
      </w:pPr>
      <w:r w:rsidRPr="007C4E4A">
        <w:rPr>
          <w:rFonts w:ascii="Arial" w:hAnsi="Arial" w:cs="Arial"/>
          <w:lang w:val="ru-RU"/>
        </w:rP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8337A8" w:rsidRPr="007C4E4A" w:rsidRDefault="008337A8" w:rsidP="008337A8">
      <w:pPr>
        <w:ind w:firstLine="720"/>
        <w:jc w:val="both"/>
        <w:rPr>
          <w:rFonts w:ascii="Arial" w:hAnsi="Arial" w:cs="Arial"/>
          <w:lang w:val="ru-RU"/>
        </w:rPr>
      </w:pPr>
      <w:r w:rsidRPr="007C4E4A">
        <w:rPr>
          <w:rFonts w:ascii="Arial" w:hAnsi="Arial" w:cs="Arial"/>
          <w:lang w:val="ru-RU"/>
        </w:rPr>
        <w:t>- ремонт, слив и сброс отходов, мойка автотранспортных средств, установка боксовых гаражей и тентов типа «ракушка», «пенал»;</w:t>
      </w:r>
    </w:p>
    <w:p w:rsidR="008337A8" w:rsidRPr="007C4E4A" w:rsidRDefault="008337A8" w:rsidP="008337A8">
      <w:pPr>
        <w:ind w:firstLine="720"/>
        <w:jc w:val="both"/>
        <w:rPr>
          <w:rFonts w:ascii="Arial" w:hAnsi="Arial" w:cs="Arial"/>
          <w:lang w:val="ru-RU"/>
        </w:rPr>
      </w:pPr>
      <w:r w:rsidRPr="007C4E4A">
        <w:rPr>
          <w:rFonts w:ascii="Arial" w:hAnsi="Arial" w:cs="Arial"/>
          <w:lang w:val="ru-RU"/>
        </w:rPr>
        <w:t>- ломать и портить деревья, кустарники, газоны, срывать цветы, подвешивать к деревьям веревки, качели, гамаки;</w:t>
      </w:r>
    </w:p>
    <w:p w:rsidR="008337A8" w:rsidRPr="007C4E4A" w:rsidRDefault="008337A8" w:rsidP="008337A8">
      <w:pPr>
        <w:ind w:firstLine="720"/>
        <w:jc w:val="both"/>
        <w:rPr>
          <w:rFonts w:ascii="Arial" w:hAnsi="Arial" w:cs="Arial"/>
          <w:lang w:val="ru-RU"/>
        </w:rPr>
      </w:pPr>
      <w:r w:rsidRPr="007C4E4A">
        <w:rPr>
          <w:rFonts w:ascii="Arial" w:hAnsi="Arial" w:cs="Arial"/>
          <w:lang w:val="ru-RU"/>
        </w:rPr>
        <w:t>- самовольно раскапывать участки под огороды;</w:t>
      </w:r>
    </w:p>
    <w:p w:rsidR="008337A8" w:rsidRPr="007C4E4A" w:rsidRDefault="008337A8" w:rsidP="008337A8">
      <w:pPr>
        <w:ind w:firstLine="720"/>
        <w:jc w:val="both"/>
        <w:rPr>
          <w:rFonts w:ascii="Arial" w:hAnsi="Arial" w:cs="Arial"/>
          <w:iCs/>
          <w:lang w:val="ru-RU"/>
        </w:rPr>
      </w:pPr>
      <w:r w:rsidRPr="007C4E4A">
        <w:rPr>
          <w:rFonts w:ascii="Arial" w:hAnsi="Arial" w:cs="Arial"/>
          <w:lang w:val="ru-RU"/>
        </w:rPr>
        <w:t>- расклеивать объявления на деревьях;</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iCs/>
          <w:lang w:val="ru-RU"/>
        </w:rPr>
        <w:t xml:space="preserve">- </w:t>
      </w:r>
      <w:r w:rsidRPr="007C4E4A">
        <w:rPr>
          <w:rFonts w:ascii="Arial" w:hAnsi="Arial" w:cs="Arial"/>
          <w:lang w:val="ru-RU"/>
        </w:rPr>
        <w:t>самовольная вырубка деревьев и кустарников;</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ходить и лежать на газонах и в молодых лесных посадках;</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разбивать палатки и разводить костры, использовать мангалы, жаровни и иные приспособления с открытым огнем (углем);</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засорять газоны, цветники, дорожки и водоемы;</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ездить на велосипедах, мотоциклах, лошадях, тракторах и автомашинах;</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пасти скот;</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производить строительные и ремонтные работы без ограждения насаждений щитами, гарантирующими защиту их от повреждений;</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обнажать корни деревьев на расстоянии ближе 1,5 метров от ствола и засыпать шейки деревьев землей или строительным мусором;</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складировать на территории зеленых насаждений материалы, способствующие распространению вредителей зеленых насаждений;</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добывать растительную землю, песок и производить другие раскопки;</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выгуливать и отпускать с поводка собак в парках, лесопарках, скверах и иных территориях зеленых насаждений;</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8337A8" w:rsidRPr="007C4E4A" w:rsidRDefault="008337A8" w:rsidP="008337A8">
      <w:pPr>
        <w:shd w:val="clear" w:color="auto" w:fill="FFFFFF"/>
        <w:tabs>
          <w:tab w:val="left" w:pos="1291"/>
        </w:tabs>
        <w:ind w:firstLine="720"/>
        <w:jc w:val="both"/>
        <w:rPr>
          <w:rFonts w:ascii="Arial" w:hAnsi="Arial" w:cs="Arial"/>
          <w:lang w:val="ru-RU"/>
        </w:rPr>
      </w:pPr>
      <w:r w:rsidRPr="007C4E4A">
        <w:rPr>
          <w:rFonts w:ascii="Arial" w:hAnsi="Arial" w:cs="Arial"/>
          <w:lang w:val="ru-RU"/>
        </w:rPr>
        <w:t>3.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t xml:space="preserve">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w:t>
      </w:r>
      <w:r w:rsidRPr="007C4E4A">
        <w:rPr>
          <w:rFonts w:ascii="Arial" w:hAnsi="Arial" w:cs="Arial"/>
          <w:bCs/>
          <w:lang w:val="ru-RU"/>
        </w:rPr>
        <w:t xml:space="preserve">уничтоженных </w:t>
      </w:r>
      <w:r w:rsidRPr="007C4E4A">
        <w:rPr>
          <w:rFonts w:ascii="Arial" w:hAnsi="Arial" w:cs="Arial"/>
          <w:lang w:val="ru-RU"/>
        </w:rPr>
        <w:t>насаждений.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8337A8" w:rsidRPr="007C4E4A" w:rsidRDefault="008337A8" w:rsidP="008337A8">
      <w:pPr>
        <w:shd w:val="clear" w:color="auto" w:fill="FFFFFF"/>
        <w:ind w:firstLine="720"/>
        <w:jc w:val="both"/>
        <w:rPr>
          <w:rFonts w:ascii="Arial" w:hAnsi="Arial" w:cs="Arial"/>
          <w:lang w:val="ru-RU"/>
        </w:rPr>
      </w:pPr>
      <w:r w:rsidRPr="007C4E4A">
        <w:rPr>
          <w:rFonts w:ascii="Arial" w:hAnsi="Arial" w:cs="Arial"/>
          <w:lang w:val="ru-RU"/>
        </w:rPr>
        <w:lastRenderedPageBreak/>
        <w:t>5. За незаконную вырубку или повреждение деревьев на территории лесов поселения виновные лица возмещают убытки в соответствии с законодательством.</w:t>
      </w:r>
    </w:p>
    <w:p w:rsidR="008337A8" w:rsidRPr="007C4E4A" w:rsidRDefault="008337A8" w:rsidP="008337A8">
      <w:pPr>
        <w:shd w:val="clear" w:color="auto" w:fill="FFFFFF"/>
        <w:tabs>
          <w:tab w:val="left" w:pos="1260"/>
        </w:tabs>
        <w:ind w:firstLine="720"/>
        <w:jc w:val="both"/>
        <w:rPr>
          <w:rFonts w:ascii="Arial" w:hAnsi="Arial" w:cs="Arial"/>
          <w:lang w:val="ru-RU"/>
        </w:rPr>
      </w:pPr>
      <w:r w:rsidRPr="007C4E4A">
        <w:rPr>
          <w:rFonts w:ascii="Arial" w:hAnsi="Arial" w:cs="Arial"/>
          <w:lang w:val="ru-RU"/>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жилищно-эксплуатационных организаций – внутри дворовых территориях многоэтажной жилой застройки.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8337A8" w:rsidRPr="007C4E4A" w:rsidRDefault="00086049" w:rsidP="008337A8">
      <w:pPr>
        <w:shd w:val="clear" w:color="auto" w:fill="FFFFFF"/>
        <w:tabs>
          <w:tab w:val="left" w:pos="1390"/>
        </w:tabs>
        <w:ind w:firstLine="720"/>
        <w:jc w:val="both"/>
        <w:rPr>
          <w:rFonts w:ascii="Arial" w:hAnsi="Arial" w:cs="Arial"/>
          <w:lang w:val="ru-RU"/>
        </w:rPr>
      </w:pPr>
      <w:r w:rsidRPr="007C4E4A">
        <w:rPr>
          <w:rFonts w:ascii="Arial" w:hAnsi="Arial" w:cs="Arial"/>
          <w:lang w:val="ru-RU"/>
        </w:rPr>
        <w:t xml:space="preserve">7. </w:t>
      </w:r>
      <w:r w:rsidR="008337A8" w:rsidRPr="007C4E4A">
        <w:rPr>
          <w:rFonts w:ascii="Arial" w:hAnsi="Arial" w:cs="Arial"/>
          <w:lang w:val="ru-RU"/>
        </w:rPr>
        <w:t>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8337A8" w:rsidRPr="007C4E4A" w:rsidRDefault="008337A8" w:rsidP="008337A8">
      <w:pPr>
        <w:shd w:val="clear" w:color="auto" w:fill="FFFFFF"/>
        <w:tabs>
          <w:tab w:val="left" w:pos="1498"/>
        </w:tabs>
        <w:ind w:firstLine="720"/>
        <w:jc w:val="both"/>
        <w:rPr>
          <w:rFonts w:ascii="Arial" w:hAnsi="Arial" w:cs="Arial"/>
          <w:lang w:val="ru-RU"/>
        </w:rPr>
      </w:pPr>
      <w:r w:rsidRPr="007C4E4A">
        <w:rPr>
          <w:rFonts w:ascii="Arial" w:hAnsi="Arial" w:cs="Arial"/>
          <w:lang w:val="ru-RU"/>
        </w:rPr>
        <w:t>8. Разрешение на вырубку сухостоя выдается администрацией поселения.</w:t>
      </w:r>
    </w:p>
    <w:p w:rsidR="008337A8" w:rsidRPr="007C4E4A" w:rsidRDefault="008337A8" w:rsidP="008337A8">
      <w:pPr>
        <w:ind w:firstLine="720"/>
        <w:jc w:val="both"/>
        <w:rPr>
          <w:rFonts w:ascii="Arial" w:hAnsi="Arial" w:cs="Arial"/>
          <w:lang w:val="ru-RU"/>
        </w:rPr>
      </w:pPr>
      <w:r w:rsidRPr="007C4E4A">
        <w:rPr>
          <w:rFonts w:ascii="Arial" w:hAnsi="Arial" w:cs="Arial"/>
          <w:lang w:val="ru-RU"/>
        </w:rPr>
        <w:t>9. Снос деревьев, кроме ценных пород деревьев, и кустарников в зоне индивидуальной застройки осуществляется собственником (</w:t>
      </w:r>
      <w:proofErr w:type="spellStart"/>
      <w:r w:rsidRPr="007C4E4A">
        <w:rPr>
          <w:rFonts w:ascii="Arial" w:hAnsi="Arial" w:cs="Arial"/>
          <w:lang w:val="ru-RU"/>
        </w:rPr>
        <w:t>ами</w:t>
      </w:r>
      <w:proofErr w:type="spellEnd"/>
      <w:r w:rsidRPr="007C4E4A">
        <w:rPr>
          <w:rFonts w:ascii="Arial" w:hAnsi="Arial" w:cs="Arial"/>
          <w:lang w:val="ru-RU"/>
        </w:rPr>
        <w:t>) земельных участков самостоятельно за счет собственных средств.</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10. Вывоз отходов от сноса (обрезки) зелёных насаждений производится в течение рабочего дня – с территорий вдоль основных улиц и магистралей, и в пяти суток – с улиц второстепенного значения и придомовых территорий. </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11. Упавшие деревья удаляются собственником (пользователем) отведённой (прилегающей) территории немедленно с проезжей части дорог, тротуаров, от </w:t>
      </w:r>
      <w:proofErr w:type="spellStart"/>
      <w:r w:rsidRPr="007C4E4A">
        <w:rPr>
          <w:rFonts w:ascii="Arial" w:hAnsi="Arial" w:cs="Arial"/>
          <w:lang w:val="ru-RU"/>
        </w:rPr>
        <w:t>токонесущих</w:t>
      </w:r>
      <w:proofErr w:type="spellEnd"/>
      <w:r w:rsidRPr="007C4E4A">
        <w:rPr>
          <w:rFonts w:ascii="Arial" w:hAnsi="Arial" w:cs="Arial"/>
          <w:lang w:val="ru-RU"/>
        </w:rPr>
        <w:t xml:space="preserve"> проводов, фасадов жилых и производственных зданий, а с других территорий – в течение 6 часов с момента обнаружения. </w:t>
      </w:r>
    </w:p>
    <w:p w:rsidR="008337A8" w:rsidRPr="007C4E4A" w:rsidRDefault="008337A8" w:rsidP="008337A8">
      <w:pPr>
        <w:ind w:firstLine="720"/>
        <w:jc w:val="both"/>
        <w:rPr>
          <w:rFonts w:ascii="Arial" w:hAnsi="Arial" w:cs="Arial"/>
          <w:lang w:val="ru-RU"/>
        </w:rPr>
      </w:pPr>
      <w:r w:rsidRPr="007C4E4A">
        <w:rPr>
          <w:rFonts w:ascii="Arial" w:hAnsi="Arial" w:cs="Arial"/>
          <w:lang w:val="ru-RU"/>
        </w:rPr>
        <w:t>12. Пни, оставшиеся после сноса зелёных насаждений, удаляются в течение суток на основных улицах и магистралях и в течение трех суток – на улицах второстепенного значения и придомовых территориях.</w:t>
      </w:r>
    </w:p>
    <w:p w:rsidR="008337A8" w:rsidRPr="007C4E4A" w:rsidRDefault="008337A8" w:rsidP="008337A8">
      <w:pPr>
        <w:ind w:firstLine="720"/>
        <w:jc w:val="both"/>
        <w:rPr>
          <w:rFonts w:ascii="Arial" w:hAnsi="Arial" w:cs="Arial"/>
          <w:lang w:val="ru-RU"/>
        </w:rPr>
      </w:pPr>
      <w:r w:rsidRPr="007C4E4A">
        <w:rPr>
          <w:rFonts w:ascii="Arial" w:hAnsi="Arial" w:cs="Arial"/>
          <w:lang w:val="ru-RU"/>
        </w:rPr>
        <w:t>13. Не допускается складирование спила, упавших деревьев, веток, опавшей листвы и смета на площадках для сбора и временного хранения ТБО.</w:t>
      </w:r>
    </w:p>
    <w:p w:rsidR="008337A8" w:rsidRPr="007C4E4A" w:rsidRDefault="008337A8" w:rsidP="008337A8">
      <w:pPr>
        <w:ind w:firstLine="720"/>
        <w:jc w:val="both"/>
        <w:rPr>
          <w:rFonts w:ascii="Arial" w:hAnsi="Arial" w:cs="Arial"/>
          <w:lang w:val="ru-RU"/>
        </w:rPr>
      </w:pPr>
    </w:p>
    <w:p w:rsidR="008337A8" w:rsidRPr="007C4E4A" w:rsidRDefault="008337A8" w:rsidP="008337A8">
      <w:pPr>
        <w:pStyle w:val="1"/>
        <w:numPr>
          <w:ilvl w:val="0"/>
          <w:numId w:val="0"/>
        </w:numPr>
        <w:tabs>
          <w:tab w:val="left" w:pos="0"/>
        </w:tabs>
        <w:ind w:firstLine="720"/>
        <w:rPr>
          <w:rFonts w:ascii="Arial" w:hAnsi="Arial" w:cs="Arial"/>
          <w:b/>
          <w:sz w:val="28"/>
          <w:szCs w:val="28"/>
          <w:u w:val="none"/>
        </w:rPr>
      </w:pPr>
      <w:r w:rsidRPr="007C4E4A">
        <w:rPr>
          <w:rFonts w:ascii="Arial" w:hAnsi="Arial" w:cs="Arial"/>
          <w:b/>
          <w:sz w:val="28"/>
          <w:szCs w:val="28"/>
          <w:u w:val="none"/>
        </w:rPr>
        <w:t>Глава 7. ЗАКЛЮЧИТЕЛЬНЫЕ ПОЛОЖЕНИЯ НАСТОЯЩИХ ПРАВИЛ</w:t>
      </w:r>
    </w:p>
    <w:p w:rsidR="008337A8" w:rsidRPr="007C4E4A" w:rsidRDefault="008337A8" w:rsidP="008337A8">
      <w:pPr>
        <w:rPr>
          <w:rFonts w:ascii="Arial" w:hAnsi="Arial" w:cs="Arial"/>
          <w:lang w:val="ru-RU" w:eastAsia="ar-SA" w:bidi="ar-SA"/>
        </w:rPr>
      </w:pPr>
    </w:p>
    <w:p w:rsidR="008337A8" w:rsidRPr="007C4E4A" w:rsidRDefault="008337A8" w:rsidP="008337A8">
      <w:pPr>
        <w:pStyle w:val="1"/>
        <w:numPr>
          <w:ilvl w:val="0"/>
          <w:numId w:val="0"/>
        </w:numPr>
        <w:tabs>
          <w:tab w:val="left" w:pos="0"/>
        </w:tabs>
        <w:ind w:firstLine="720"/>
        <w:rPr>
          <w:rFonts w:ascii="Arial" w:hAnsi="Arial" w:cs="Arial"/>
          <w:b/>
          <w:sz w:val="26"/>
          <w:szCs w:val="26"/>
          <w:u w:val="none"/>
        </w:rPr>
      </w:pPr>
      <w:r w:rsidRPr="007C4E4A">
        <w:rPr>
          <w:rFonts w:ascii="Arial" w:hAnsi="Arial" w:cs="Arial"/>
          <w:b/>
          <w:sz w:val="26"/>
          <w:szCs w:val="26"/>
          <w:u w:val="none"/>
        </w:rPr>
        <w:t xml:space="preserve">Статья 19. </w:t>
      </w:r>
      <w:proofErr w:type="gramStart"/>
      <w:r w:rsidRPr="007C4E4A">
        <w:rPr>
          <w:rFonts w:ascii="Arial" w:hAnsi="Arial" w:cs="Arial"/>
          <w:b/>
          <w:sz w:val="26"/>
          <w:szCs w:val="26"/>
          <w:u w:val="none"/>
        </w:rPr>
        <w:t>Контроль за</w:t>
      </w:r>
      <w:proofErr w:type="gramEnd"/>
      <w:r w:rsidRPr="007C4E4A">
        <w:rPr>
          <w:rFonts w:ascii="Arial" w:hAnsi="Arial" w:cs="Arial"/>
          <w:b/>
          <w:sz w:val="26"/>
          <w:szCs w:val="26"/>
          <w:u w:val="none"/>
        </w:rPr>
        <w:t xml:space="preserve"> исполнением правил</w:t>
      </w:r>
    </w:p>
    <w:p w:rsidR="008337A8" w:rsidRPr="007C4E4A" w:rsidRDefault="008337A8" w:rsidP="008337A8">
      <w:pPr>
        <w:shd w:val="clear" w:color="auto" w:fill="FFFFFF"/>
        <w:tabs>
          <w:tab w:val="left" w:pos="900"/>
        </w:tabs>
        <w:ind w:firstLine="720"/>
        <w:jc w:val="both"/>
        <w:rPr>
          <w:rFonts w:ascii="Arial" w:hAnsi="Arial" w:cs="Arial"/>
          <w:lang w:val="ru-RU"/>
        </w:rPr>
      </w:pPr>
      <w:r w:rsidRPr="007C4E4A">
        <w:rPr>
          <w:rFonts w:ascii="Arial" w:hAnsi="Arial" w:cs="Arial"/>
          <w:lang w:val="ru-RU"/>
        </w:rPr>
        <w:t>1. Администрация сельского поселения осуществляет контроль в пределах своей компетенции за соблюдением физическими и юридическими лицами индивидуальными предпринимателями правил.</w:t>
      </w:r>
    </w:p>
    <w:p w:rsidR="008337A8" w:rsidRPr="007C4E4A" w:rsidRDefault="008337A8" w:rsidP="008337A8">
      <w:pPr>
        <w:shd w:val="clear" w:color="auto" w:fill="FFFFFF"/>
        <w:tabs>
          <w:tab w:val="left" w:pos="900"/>
        </w:tabs>
        <w:ind w:firstLine="720"/>
        <w:jc w:val="both"/>
        <w:rPr>
          <w:rFonts w:ascii="Arial" w:hAnsi="Arial" w:cs="Arial"/>
          <w:bCs/>
          <w:lang w:val="ru-RU"/>
        </w:rPr>
      </w:pPr>
      <w:r w:rsidRPr="007C4E4A">
        <w:rPr>
          <w:rFonts w:ascii="Arial" w:hAnsi="Arial" w:cs="Arial"/>
          <w:lang w:val="ru-RU"/>
        </w:rPr>
        <w:t>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8337A8" w:rsidRPr="007C4E4A" w:rsidRDefault="008337A8" w:rsidP="008337A8">
      <w:pPr>
        <w:pStyle w:val="a5"/>
        <w:ind w:left="0" w:firstLine="720"/>
        <w:rPr>
          <w:rFonts w:cs="Arial"/>
          <w:bCs/>
          <w:sz w:val="24"/>
          <w:szCs w:val="24"/>
        </w:rPr>
      </w:pPr>
    </w:p>
    <w:p w:rsidR="008337A8" w:rsidRPr="007C4E4A" w:rsidRDefault="008337A8" w:rsidP="008337A8">
      <w:pPr>
        <w:pStyle w:val="a5"/>
        <w:ind w:left="0" w:firstLine="720"/>
        <w:rPr>
          <w:rFonts w:cs="Arial"/>
          <w:b/>
          <w:sz w:val="26"/>
          <w:szCs w:val="26"/>
        </w:rPr>
      </w:pPr>
      <w:r w:rsidRPr="007C4E4A">
        <w:rPr>
          <w:rFonts w:cs="Arial"/>
          <w:b/>
          <w:bCs/>
          <w:sz w:val="26"/>
          <w:szCs w:val="26"/>
        </w:rPr>
        <w:t>Статья 20.</w:t>
      </w:r>
      <w:r w:rsidRPr="007C4E4A">
        <w:rPr>
          <w:rFonts w:cs="Arial"/>
          <w:b/>
          <w:sz w:val="26"/>
          <w:szCs w:val="26"/>
        </w:rPr>
        <w:t xml:space="preserve"> Вступление в силу настоящих правил</w:t>
      </w:r>
    </w:p>
    <w:p w:rsidR="008337A8" w:rsidRPr="007C4E4A" w:rsidRDefault="008337A8" w:rsidP="008337A8">
      <w:pPr>
        <w:ind w:firstLine="720"/>
        <w:jc w:val="both"/>
        <w:rPr>
          <w:rFonts w:ascii="Arial" w:hAnsi="Arial" w:cs="Arial"/>
          <w:lang w:val="ru-RU"/>
        </w:rPr>
      </w:pPr>
      <w:r w:rsidRPr="007C4E4A">
        <w:rPr>
          <w:rFonts w:ascii="Arial" w:hAnsi="Arial" w:cs="Arial"/>
          <w:lang w:val="ru-RU"/>
        </w:rPr>
        <w:t xml:space="preserve">Настоящие правила вступают в силу со дня  их размещения на  официальном сайте </w:t>
      </w:r>
      <w:r w:rsidR="00086049" w:rsidRPr="007C4E4A">
        <w:rPr>
          <w:rFonts w:ascii="Arial" w:hAnsi="Arial" w:cs="Arial"/>
          <w:lang w:val="ru-RU"/>
        </w:rPr>
        <w:t>Камышинского сельсовета Курского района Курской области.</w:t>
      </w:r>
      <w:r w:rsidRPr="007C4E4A">
        <w:rPr>
          <w:rFonts w:ascii="Arial" w:hAnsi="Arial" w:cs="Arial"/>
          <w:lang w:val="ru-RU"/>
        </w:rPr>
        <w:t xml:space="preserve"> </w:t>
      </w:r>
    </w:p>
    <w:p w:rsidR="008337A8" w:rsidRPr="007C4E4A" w:rsidRDefault="008337A8" w:rsidP="008337A8">
      <w:pPr>
        <w:shd w:val="clear" w:color="auto" w:fill="FFFFFF"/>
        <w:tabs>
          <w:tab w:val="left" w:pos="900"/>
        </w:tabs>
        <w:jc w:val="both"/>
        <w:rPr>
          <w:rFonts w:ascii="Arial" w:hAnsi="Arial" w:cs="Arial"/>
          <w:lang w:val="ru-RU"/>
        </w:rPr>
      </w:pPr>
    </w:p>
    <w:p w:rsidR="00FD5400" w:rsidRPr="007C4E4A" w:rsidRDefault="00FD5400">
      <w:pPr>
        <w:rPr>
          <w:rFonts w:ascii="Arial" w:hAnsi="Arial" w:cs="Arial"/>
          <w:lang w:val="ru-RU"/>
        </w:rPr>
      </w:pPr>
    </w:p>
    <w:sectPr w:rsidR="00FD5400" w:rsidRPr="007C4E4A" w:rsidSect="007C4E4A">
      <w:pgSz w:w="11906" w:h="16838"/>
      <w:pgMar w:top="1134" w:right="1247" w:bottom="1134" w:left="153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76" w:rsidRDefault="005A5A76" w:rsidP="00FA49B9">
      <w:r>
        <w:separator/>
      </w:r>
    </w:p>
  </w:endnote>
  <w:endnote w:type="continuationSeparator" w:id="0">
    <w:p w:rsidR="005A5A76" w:rsidRDefault="005A5A76" w:rsidP="00FA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76" w:rsidRDefault="005A5A76" w:rsidP="00FA49B9">
      <w:r>
        <w:separator/>
      </w:r>
    </w:p>
  </w:footnote>
  <w:footnote w:type="continuationSeparator" w:id="0">
    <w:p w:rsidR="005A5A76" w:rsidRDefault="005A5A76" w:rsidP="00FA4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1324DC"/>
    <w:multiLevelType w:val="hybridMultilevel"/>
    <w:tmpl w:val="655AC47A"/>
    <w:lvl w:ilvl="0" w:tplc="F9A4B87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A8"/>
    <w:rsid w:val="00086049"/>
    <w:rsid w:val="000B7937"/>
    <w:rsid w:val="003634EB"/>
    <w:rsid w:val="00377B73"/>
    <w:rsid w:val="004048FA"/>
    <w:rsid w:val="0059238F"/>
    <w:rsid w:val="005A5A76"/>
    <w:rsid w:val="00663E30"/>
    <w:rsid w:val="00743468"/>
    <w:rsid w:val="007C4E4A"/>
    <w:rsid w:val="008337A8"/>
    <w:rsid w:val="00866D5C"/>
    <w:rsid w:val="00A116D7"/>
    <w:rsid w:val="00A94032"/>
    <w:rsid w:val="00D46081"/>
    <w:rsid w:val="00F7272D"/>
    <w:rsid w:val="00FA49B9"/>
    <w:rsid w:val="00FD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A8"/>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8337A8"/>
    <w:pPr>
      <w:keepNext/>
      <w:widowControl/>
      <w:numPr>
        <w:numId w:val="1"/>
      </w:numPr>
      <w:suppressAutoHyphens w:val="0"/>
      <w:outlineLvl w:val="0"/>
    </w:pPr>
    <w:rPr>
      <w:rFonts w:eastAsia="Times New Roman" w:cs="Times New Roman"/>
      <w:color w:val="auto"/>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7A8"/>
    <w:rPr>
      <w:rFonts w:ascii="Times New Roman" w:eastAsia="Times New Roman" w:hAnsi="Times New Roman" w:cs="Times New Roman"/>
      <w:sz w:val="24"/>
      <w:szCs w:val="24"/>
      <w:u w:val="single"/>
      <w:lang w:eastAsia="ar-SA"/>
    </w:rPr>
  </w:style>
  <w:style w:type="character" w:styleId="a3">
    <w:name w:val="Hyperlink"/>
    <w:rsid w:val="008337A8"/>
    <w:rPr>
      <w:color w:val="000080"/>
      <w:u w:val="single"/>
    </w:rPr>
  </w:style>
  <w:style w:type="paragraph" w:customStyle="1" w:styleId="ConsPlusNormal">
    <w:name w:val="ConsPlusNormal"/>
    <w:rsid w:val="008337A8"/>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8337A8"/>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rsid w:val="008337A8"/>
    <w:pPr>
      <w:widowControl/>
      <w:suppressAutoHyphens w:val="0"/>
      <w:spacing w:before="280" w:after="119"/>
    </w:pPr>
    <w:rPr>
      <w:rFonts w:eastAsia="Times New Roman" w:cs="Times New Roman"/>
      <w:color w:val="auto"/>
      <w:lang w:val="ru-RU" w:eastAsia="ar-SA" w:bidi="ar-SA"/>
    </w:rPr>
  </w:style>
  <w:style w:type="paragraph" w:customStyle="1" w:styleId="a5">
    <w:name w:val="Заголовок статьи"/>
    <w:basedOn w:val="a"/>
    <w:next w:val="a"/>
    <w:rsid w:val="008337A8"/>
    <w:pPr>
      <w:widowControl/>
      <w:ind w:left="1612" w:hanging="892"/>
      <w:jc w:val="both"/>
    </w:pPr>
    <w:rPr>
      <w:rFonts w:ascii="Arial" w:eastAsia="Times New Roman" w:hAnsi="Arial" w:cs="Times New Roman"/>
      <w:color w:val="auto"/>
      <w:sz w:val="22"/>
      <w:szCs w:val="22"/>
      <w:lang w:val="ru-RU" w:eastAsia="ar-SA" w:bidi="ar-SA"/>
    </w:rPr>
  </w:style>
  <w:style w:type="paragraph" w:styleId="HTML">
    <w:name w:val="HTML Preformatted"/>
    <w:basedOn w:val="a"/>
    <w:link w:val="HTML0"/>
    <w:unhideWhenUsed/>
    <w:rsid w:val="00833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ourier New" w:hAnsi="Courier New" w:cs="Times New Roman"/>
      <w:color w:val="auto"/>
      <w:sz w:val="20"/>
      <w:szCs w:val="20"/>
      <w:lang w:val="ru-RU" w:eastAsia="ru-RU" w:bidi="ar-SA"/>
    </w:rPr>
  </w:style>
  <w:style w:type="character" w:customStyle="1" w:styleId="HTML0">
    <w:name w:val="Стандартный HTML Знак"/>
    <w:basedOn w:val="a0"/>
    <w:link w:val="HTML"/>
    <w:rsid w:val="008337A8"/>
    <w:rPr>
      <w:rFonts w:ascii="Courier New" w:eastAsia="Courier New" w:hAnsi="Courier New" w:cs="Times New Roman"/>
      <w:sz w:val="20"/>
      <w:szCs w:val="20"/>
      <w:lang w:eastAsia="ru-RU"/>
    </w:rPr>
  </w:style>
  <w:style w:type="paragraph" w:styleId="a6">
    <w:name w:val="header"/>
    <w:basedOn w:val="a"/>
    <w:link w:val="a7"/>
    <w:uiPriority w:val="99"/>
    <w:unhideWhenUsed/>
    <w:rsid w:val="00FA49B9"/>
    <w:pPr>
      <w:tabs>
        <w:tab w:val="center" w:pos="4677"/>
        <w:tab w:val="right" w:pos="9355"/>
      </w:tabs>
    </w:pPr>
  </w:style>
  <w:style w:type="character" w:customStyle="1" w:styleId="a7">
    <w:name w:val="Верхний колонтитул Знак"/>
    <w:basedOn w:val="a0"/>
    <w:link w:val="a6"/>
    <w:uiPriority w:val="99"/>
    <w:rsid w:val="00FA49B9"/>
    <w:rPr>
      <w:rFonts w:ascii="Times New Roman" w:eastAsia="Lucida Sans Unicode" w:hAnsi="Times New Roman" w:cs="Tahoma"/>
      <w:color w:val="000000"/>
      <w:sz w:val="24"/>
      <w:szCs w:val="24"/>
      <w:lang w:val="en-US" w:bidi="en-US"/>
    </w:rPr>
  </w:style>
  <w:style w:type="paragraph" w:styleId="a8">
    <w:name w:val="footer"/>
    <w:basedOn w:val="a"/>
    <w:link w:val="a9"/>
    <w:uiPriority w:val="99"/>
    <w:unhideWhenUsed/>
    <w:rsid w:val="00FA49B9"/>
    <w:pPr>
      <w:tabs>
        <w:tab w:val="center" w:pos="4677"/>
        <w:tab w:val="right" w:pos="9355"/>
      </w:tabs>
    </w:pPr>
  </w:style>
  <w:style w:type="character" w:customStyle="1" w:styleId="a9">
    <w:name w:val="Нижний колонтитул Знак"/>
    <w:basedOn w:val="a0"/>
    <w:link w:val="a8"/>
    <w:uiPriority w:val="99"/>
    <w:rsid w:val="00FA49B9"/>
    <w:rPr>
      <w:rFonts w:ascii="Times New Roman" w:eastAsia="Lucida Sans Unicode" w:hAnsi="Times New Roman" w:cs="Tahoma"/>
      <w:color w:val="000000"/>
      <w:sz w:val="24"/>
      <w:szCs w:val="24"/>
      <w:lang w:val="en-US" w:bidi="en-US"/>
    </w:rPr>
  </w:style>
  <w:style w:type="paragraph" w:styleId="aa">
    <w:name w:val="Balloon Text"/>
    <w:basedOn w:val="a"/>
    <w:link w:val="ab"/>
    <w:uiPriority w:val="99"/>
    <w:semiHidden/>
    <w:unhideWhenUsed/>
    <w:rsid w:val="00FA49B9"/>
    <w:rPr>
      <w:rFonts w:ascii="Tahoma" w:hAnsi="Tahoma"/>
      <w:sz w:val="16"/>
      <w:szCs w:val="16"/>
    </w:rPr>
  </w:style>
  <w:style w:type="character" w:customStyle="1" w:styleId="ab">
    <w:name w:val="Текст выноски Знак"/>
    <w:basedOn w:val="a0"/>
    <w:link w:val="aa"/>
    <w:uiPriority w:val="99"/>
    <w:semiHidden/>
    <w:rsid w:val="00FA49B9"/>
    <w:rPr>
      <w:rFonts w:ascii="Tahoma" w:eastAsia="Lucida Sans Unicode" w:hAnsi="Tahoma" w:cs="Tahoma"/>
      <w:color w:val="000000"/>
      <w:sz w:val="16"/>
      <w:szCs w:val="16"/>
      <w:lang w:val="en-US" w:bidi="en-US"/>
    </w:rPr>
  </w:style>
  <w:style w:type="paragraph" w:styleId="ac">
    <w:name w:val="List Paragraph"/>
    <w:basedOn w:val="a"/>
    <w:uiPriority w:val="34"/>
    <w:qFormat/>
    <w:rsid w:val="000B7937"/>
    <w:pPr>
      <w:widowControl/>
      <w:ind w:left="720"/>
      <w:contextualSpacing/>
    </w:pPr>
    <w:rPr>
      <w:rFonts w:eastAsia="Times New Roman" w:cs="Times New Roman"/>
      <w:color w:val="auto"/>
      <w:lang w:val="ru-RU"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A8"/>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8337A8"/>
    <w:pPr>
      <w:keepNext/>
      <w:widowControl/>
      <w:numPr>
        <w:numId w:val="1"/>
      </w:numPr>
      <w:suppressAutoHyphens w:val="0"/>
      <w:outlineLvl w:val="0"/>
    </w:pPr>
    <w:rPr>
      <w:rFonts w:eastAsia="Times New Roman" w:cs="Times New Roman"/>
      <w:color w:val="auto"/>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7A8"/>
    <w:rPr>
      <w:rFonts w:ascii="Times New Roman" w:eastAsia="Times New Roman" w:hAnsi="Times New Roman" w:cs="Times New Roman"/>
      <w:sz w:val="24"/>
      <w:szCs w:val="24"/>
      <w:u w:val="single"/>
      <w:lang w:eastAsia="ar-SA"/>
    </w:rPr>
  </w:style>
  <w:style w:type="character" w:styleId="a3">
    <w:name w:val="Hyperlink"/>
    <w:rsid w:val="008337A8"/>
    <w:rPr>
      <w:color w:val="000080"/>
      <w:u w:val="single"/>
    </w:rPr>
  </w:style>
  <w:style w:type="paragraph" w:customStyle="1" w:styleId="ConsPlusNormal">
    <w:name w:val="ConsPlusNormal"/>
    <w:rsid w:val="008337A8"/>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8337A8"/>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rsid w:val="008337A8"/>
    <w:pPr>
      <w:widowControl/>
      <w:suppressAutoHyphens w:val="0"/>
      <w:spacing w:before="280" w:after="119"/>
    </w:pPr>
    <w:rPr>
      <w:rFonts w:eastAsia="Times New Roman" w:cs="Times New Roman"/>
      <w:color w:val="auto"/>
      <w:lang w:val="ru-RU" w:eastAsia="ar-SA" w:bidi="ar-SA"/>
    </w:rPr>
  </w:style>
  <w:style w:type="paragraph" w:customStyle="1" w:styleId="a5">
    <w:name w:val="Заголовок статьи"/>
    <w:basedOn w:val="a"/>
    <w:next w:val="a"/>
    <w:rsid w:val="008337A8"/>
    <w:pPr>
      <w:widowControl/>
      <w:ind w:left="1612" w:hanging="892"/>
      <w:jc w:val="both"/>
    </w:pPr>
    <w:rPr>
      <w:rFonts w:ascii="Arial" w:eastAsia="Times New Roman" w:hAnsi="Arial" w:cs="Times New Roman"/>
      <w:color w:val="auto"/>
      <w:sz w:val="22"/>
      <w:szCs w:val="22"/>
      <w:lang w:val="ru-RU" w:eastAsia="ar-SA" w:bidi="ar-SA"/>
    </w:rPr>
  </w:style>
  <w:style w:type="paragraph" w:styleId="HTML">
    <w:name w:val="HTML Preformatted"/>
    <w:basedOn w:val="a"/>
    <w:link w:val="HTML0"/>
    <w:unhideWhenUsed/>
    <w:rsid w:val="00833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ourier New" w:hAnsi="Courier New" w:cs="Times New Roman"/>
      <w:color w:val="auto"/>
      <w:sz w:val="20"/>
      <w:szCs w:val="20"/>
      <w:lang w:val="ru-RU" w:eastAsia="ru-RU" w:bidi="ar-SA"/>
    </w:rPr>
  </w:style>
  <w:style w:type="character" w:customStyle="1" w:styleId="HTML0">
    <w:name w:val="Стандартный HTML Знак"/>
    <w:basedOn w:val="a0"/>
    <w:link w:val="HTML"/>
    <w:rsid w:val="008337A8"/>
    <w:rPr>
      <w:rFonts w:ascii="Courier New" w:eastAsia="Courier New" w:hAnsi="Courier New" w:cs="Times New Roman"/>
      <w:sz w:val="20"/>
      <w:szCs w:val="20"/>
      <w:lang w:eastAsia="ru-RU"/>
    </w:rPr>
  </w:style>
  <w:style w:type="paragraph" w:styleId="a6">
    <w:name w:val="header"/>
    <w:basedOn w:val="a"/>
    <w:link w:val="a7"/>
    <w:uiPriority w:val="99"/>
    <w:unhideWhenUsed/>
    <w:rsid w:val="00FA49B9"/>
    <w:pPr>
      <w:tabs>
        <w:tab w:val="center" w:pos="4677"/>
        <w:tab w:val="right" w:pos="9355"/>
      </w:tabs>
    </w:pPr>
  </w:style>
  <w:style w:type="character" w:customStyle="1" w:styleId="a7">
    <w:name w:val="Верхний колонтитул Знак"/>
    <w:basedOn w:val="a0"/>
    <w:link w:val="a6"/>
    <w:uiPriority w:val="99"/>
    <w:rsid w:val="00FA49B9"/>
    <w:rPr>
      <w:rFonts w:ascii="Times New Roman" w:eastAsia="Lucida Sans Unicode" w:hAnsi="Times New Roman" w:cs="Tahoma"/>
      <w:color w:val="000000"/>
      <w:sz w:val="24"/>
      <w:szCs w:val="24"/>
      <w:lang w:val="en-US" w:bidi="en-US"/>
    </w:rPr>
  </w:style>
  <w:style w:type="paragraph" w:styleId="a8">
    <w:name w:val="footer"/>
    <w:basedOn w:val="a"/>
    <w:link w:val="a9"/>
    <w:uiPriority w:val="99"/>
    <w:unhideWhenUsed/>
    <w:rsid w:val="00FA49B9"/>
    <w:pPr>
      <w:tabs>
        <w:tab w:val="center" w:pos="4677"/>
        <w:tab w:val="right" w:pos="9355"/>
      </w:tabs>
    </w:pPr>
  </w:style>
  <w:style w:type="character" w:customStyle="1" w:styleId="a9">
    <w:name w:val="Нижний колонтитул Знак"/>
    <w:basedOn w:val="a0"/>
    <w:link w:val="a8"/>
    <w:uiPriority w:val="99"/>
    <w:rsid w:val="00FA49B9"/>
    <w:rPr>
      <w:rFonts w:ascii="Times New Roman" w:eastAsia="Lucida Sans Unicode" w:hAnsi="Times New Roman" w:cs="Tahoma"/>
      <w:color w:val="000000"/>
      <w:sz w:val="24"/>
      <w:szCs w:val="24"/>
      <w:lang w:val="en-US" w:bidi="en-US"/>
    </w:rPr>
  </w:style>
  <w:style w:type="paragraph" w:styleId="aa">
    <w:name w:val="Balloon Text"/>
    <w:basedOn w:val="a"/>
    <w:link w:val="ab"/>
    <w:uiPriority w:val="99"/>
    <w:semiHidden/>
    <w:unhideWhenUsed/>
    <w:rsid w:val="00FA49B9"/>
    <w:rPr>
      <w:rFonts w:ascii="Tahoma" w:hAnsi="Tahoma"/>
      <w:sz w:val="16"/>
      <w:szCs w:val="16"/>
    </w:rPr>
  </w:style>
  <w:style w:type="character" w:customStyle="1" w:styleId="ab">
    <w:name w:val="Текст выноски Знак"/>
    <w:basedOn w:val="a0"/>
    <w:link w:val="aa"/>
    <w:uiPriority w:val="99"/>
    <w:semiHidden/>
    <w:rsid w:val="00FA49B9"/>
    <w:rPr>
      <w:rFonts w:ascii="Tahoma" w:eastAsia="Lucida Sans Unicode" w:hAnsi="Tahoma" w:cs="Tahoma"/>
      <w:color w:val="000000"/>
      <w:sz w:val="16"/>
      <w:szCs w:val="16"/>
      <w:lang w:val="en-US" w:bidi="en-US"/>
    </w:rPr>
  </w:style>
  <w:style w:type="paragraph" w:styleId="ac">
    <w:name w:val="List Paragraph"/>
    <w:basedOn w:val="a"/>
    <w:uiPriority w:val="34"/>
    <w:qFormat/>
    <w:rsid w:val="000B7937"/>
    <w:pPr>
      <w:widowControl/>
      <w:ind w:left="720"/>
      <w:contextualSpacing/>
    </w:pPr>
    <w:rPr>
      <w:rFonts w:eastAsia="Times New Roman" w:cs="Times New Roman"/>
      <w:color w:val="auto"/>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24AC5B590572C9BA1FA5C61898D878B1DCC373D8CE3D9C749B3h4GFN" TargetMode="External"/><Relationship Id="rId13" Type="http://schemas.openxmlformats.org/officeDocument/2006/relationships/hyperlink" Target="consultantplus://offline/ref=C1A24AC5B590572C9BA1FA5C61898D87881DC93A34DFB4DB961CBD4A17D4290AC34C734EEB4D8426h9G7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1A24AC5B590572C9BA1FA5C61898D878812CD3131DDB4DB961CBD4A17D4290AC34C734CEBh4G8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A24AC5B590572C9BA1FA5C61898D87881DC93A31D2B4DB961CBD4A17D4290AC34C734EEB4C8425h9G7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1A24AC5B590572C9BA1FA5C61898D87881DC93B33DCB4DB961CBD4A17D4290AC34C734EEB4D8725h9G6N" TargetMode="External"/><Relationship Id="rId5" Type="http://schemas.openxmlformats.org/officeDocument/2006/relationships/webSettings" Target="webSettings.xml"/><Relationship Id="rId15" Type="http://schemas.openxmlformats.org/officeDocument/2006/relationships/hyperlink" Target="consultantplus://offline/ref=C1A24AC5B590572C9BA1E45177E5D18C8C1E953F30DCBB8CCD43E61740DD235D84032A0CAF408427974F02hEG4N" TargetMode="External"/><Relationship Id="rId10" Type="http://schemas.openxmlformats.org/officeDocument/2006/relationships/hyperlink" Target="consultantplus://offline/ref=C1A24AC5B590572C9BA1FA5C61898D87881DC93533DFB4DB961CBD4A17D4290AC34C734EEB4D8521h9GCN" TargetMode="External"/><Relationship Id="rId4" Type="http://schemas.openxmlformats.org/officeDocument/2006/relationships/settings" Target="settings.xml"/><Relationship Id="rId9" Type="http://schemas.openxmlformats.org/officeDocument/2006/relationships/hyperlink" Target="consultantplus://offline/ref=C1A24AC5B590572C9BA1FA5C61898D87881DC93131DDB4DB961CBD4A17D4290AC34C734DhEG9N" TargetMode="External"/><Relationship Id="rId14" Type="http://schemas.openxmlformats.org/officeDocument/2006/relationships/hyperlink" Target="consultantplus://offline/ref=C1A24AC5B590572C9BA1FA5C61898D87881DC83234D2B4DB961CBD4A17D4290AC34C734EEB4D8022h9G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6842</Words>
  <Characters>39005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3</cp:revision>
  <cp:lastPrinted>2017-10-12T07:13:00Z</cp:lastPrinted>
  <dcterms:created xsi:type="dcterms:W3CDTF">2017-10-12T07:17:00Z</dcterms:created>
  <dcterms:modified xsi:type="dcterms:W3CDTF">2017-10-12T07:17:00Z</dcterms:modified>
</cp:coreProperties>
</file>