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F3" w:rsidRDefault="00A716F3" w:rsidP="00A716F3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Приложение № 2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к Положению о видах муниципального контроля, 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осуществляемых на территории </w:t>
      </w:r>
    </w:p>
    <w:p w:rsidR="00A716F3" w:rsidRDefault="00F65975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proofErr w:type="spellStart"/>
      <w:r>
        <w:rPr>
          <w:rFonts w:ascii="Arial" w:hAnsi="Arial"/>
          <w:sz w:val="24"/>
          <w:szCs w:val="24"/>
          <w:lang w:val="ru-RU"/>
        </w:rPr>
        <w:t>Камышин</w:t>
      </w:r>
      <w:r w:rsidR="00A716F3">
        <w:rPr>
          <w:rFonts w:ascii="Arial" w:hAnsi="Arial"/>
          <w:sz w:val="24"/>
          <w:szCs w:val="24"/>
          <w:lang w:val="ru-RU"/>
        </w:rPr>
        <w:t>ского</w:t>
      </w:r>
      <w:proofErr w:type="spellEnd"/>
      <w:r w:rsidR="00A716F3">
        <w:rPr>
          <w:rFonts w:ascii="Arial" w:hAnsi="Arial"/>
          <w:sz w:val="24"/>
          <w:szCs w:val="24"/>
          <w:lang w:val="ru-RU"/>
        </w:rPr>
        <w:t xml:space="preserve"> сельсовета Курского района</w:t>
      </w:r>
    </w:p>
    <w:p w:rsidR="00A716F3" w:rsidRDefault="00A716F3" w:rsidP="00A716F3">
      <w:pPr>
        <w:pStyle w:val="3"/>
        <w:spacing w:before="108" w:after="108"/>
        <w:jc w:val="right"/>
        <w:rPr>
          <w:rFonts w:ascii="Arial" w:hAnsi="Arial"/>
          <w:b/>
          <w:sz w:val="30"/>
          <w:szCs w:val="30"/>
          <w:lang w:val="ru-RU"/>
        </w:rPr>
      </w:pPr>
    </w:p>
    <w:p w:rsidR="00A716F3" w:rsidRDefault="00A716F3" w:rsidP="00A716F3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 xml:space="preserve">Учет лиц и (или) объектов, в отношении которых осуществляется муниципальный контроль в сфере благоустройства на территории </w:t>
      </w:r>
      <w:proofErr w:type="spellStart"/>
      <w:r w:rsidR="00F65975">
        <w:rPr>
          <w:rFonts w:ascii="Arial" w:hAnsi="Arial"/>
          <w:b/>
          <w:sz w:val="30"/>
          <w:szCs w:val="30"/>
          <w:lang w:val="ru-RU"/>
        </w:rPr>
        <w:t>Камышин</w:t>
      </w:r>
      <w:r>
        <w:rPr>
          <w:rFonts w:ascii="Arial" w:hAnsi="Arial"/>
          <w:b/>
          <w:sz w:val="30"/>
          <w:szCs w:val="30"/>
          <w:lang w:val="ru-RU"/>
        </w:rPr>
        <w:t>ского</w:t>
      </w:r>
      <w:proofErr w:type="spellEnd"/>
      <w:r>
        <w:rPr>
          <w:rFonts w:ascii="Arial" w:hAnsi="Arial"/>
          <w:b/>
          <w:sz w:val="30"/>
          <w:szCs w:val="30"/>
          <w:lang w:val="ru-RU"/>
        </w:rPr>
        <w:t xml:space="preserve"> сельсовета Курского района</w:t>
      </w:r>
    </w:p>
    <w:p w:rsidR="00806253" w:rsidRDefault="00806253" w:rsidP="00A716F3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202</w:t>
      </w:r>
      <w:r w:rsidR="00F65975">
        <w:rPr>
          <w:rFonts w:ascii="Arial" w:hAnsi="Arial"/>
          <w:b/>
          <w:sz w:val="30"/>
          <w:szCs w:val="30"/>
          <w:lang w:val="ru-RU"/>
        </w:rPr>
        <w:t>3</w:t>
      </w:r>
      <w:r>
        <w:rPr>
          <w:rFonts w:ascii="Arial" w:hAnsi="Arial"/>
          <w:b/>
          <w:sz w:val="30"/>
          <w:szCs w:val="30"/>
          <w:lang w:val="ru-RU"/>
        </w:rPr>
        <w:t xml:space="preserve"> год</w:t>
      </w:r>
    </w:p>
    <w:p w:rsidR="00A716F3" w:rsidRDefault="00A716F3" w:rsidP="00A716F3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tbl>
      <w:tblPr>
        <w:tblStyle w:val="a5"/>
        <w:tblW w:w="1503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012"/>
        <w:gridCol w:w="972"/>
        <w:gridCol w:w="1390"/>
        <w:gridCol w:w="926"/>
        <w:gridCol w:w="926"/>
        <w:gridCol w:w="1620"/>
        <w:gridCol w:w="1620"/>
        <w:gridCol w:w="1158"/>
        <w:gridCol w:w="1620"/>
      </w:tblGrid>
      <w:tr w:rsidR="00A716F3" w:rsidTr="00E02396">
        <w:trPr>
          <w:cantSplit/>
          <w:trHeight w:val="41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Полное и сокращенное наименование, организационно-правовая форма юридического лица, индивидуального предпринимателя (объекта контроля)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Адрес места расположение (нахождения)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Реквизиты  </w:t>
            </w:r>
          </w:p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(для юридических лиц)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 объекта. Категория риска объекта.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Виды профилактических мероприятий проведенных за отчетный период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Виды контрольных мероприятий в отчетный период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Выявленные нарушения (да/нет)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Причинение вреда (ущерба) охраняемым законом ценностям (за последний год): да/нет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Вынесенные предписания (да/нет).</w:t>
            </w:r>
          </w:p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Отметка о исполнении предписания (устранение выявленных нарушений)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Информация о привлечении к административной ответственности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Обжалование решений контрольного органа в судебном порядке</w:t>
            </w:r>
          </w:p>
        </w:tc>
      </w:tr>
      <w:tr w:rsidR="00A716F3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</w:p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F65975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"Лавриненко С.А.»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F65975" w:rsidP="00A716F3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305512</w:t>
            </w:r>
            <w:r w:rsidR="00A716F3">
              <w:rPr>
                <w:rFonts w:ascii="Arial" w:hAnsi="Arial" w:cs="Arial"/>
                <w:lang w:val="ru-RU"/>
              </w:rPr>
              <w:t>, Курская область Ку</w:t>
            </w:r>
            <w:r>
              <w:rPr>
                <w:rFonts w:ascii="Arial" w:hAnsi="Arial" w:cs="Arial"/>
                <w:lang w:val="ru-RU"/>
              </w:rPr>
              <w:t>рский район, п. Камыши д.32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F65975" w:rsidP="00F65975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ИНН </w:t>
            </w:r>
          </w:p>
          <w:p w:rsidR="00F65975" w:rsidRDefault="00F65975" w:rsidP="00F65975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463222749331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F65975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Торговый объект</w:t>
            </w:r>
            <w:r w:rsidR="00A716F3">
              <w:rPr>
                <w:rFonts w:ascii="Arial" w:hAnsi="Arial" w:cs="Arial"/>
                <w:lang w:val="ru-RU"/>
              </w:rPr>
              <w:t>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A716F3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"Соломатина</w:t>
            </w:r>
            <w:r w:rsidR="00361F4E">
              <w:rPr>
                <w:rFonts w:ascii="Arial" w:hAnsi="Arial" w:cs="Arial"/>
                <w:lang w:val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305512</w:t>
            </w:r>
            <w:r w:rsidR="00361F4E">
              <w:rPr>
                <w:rFonts w:ascii="Arial" w:hAnsi="Arial" w:cs="Arial"/>
                <w:lang w:val="ru-RU"/>
              </w:rPr>
              <w:t xml:space="preserve">, Курская </w:t>
            </w:r>
            <w:r>
              <w:rPr>
                <w:rFonts w:ascii="Arial" w:hAnsi="Arial" w:cs="Arial"/>
                <w:lang w:val="ru-RU"/>
              </w:rPr>
              <w:t>область Курский район, п. Камыши д.33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75" w:rsidRDefault="00F65975" w:rsidP="00F65975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ИНН</w:t>
            </w:r>
          </w:p>
          <w:p w:rsidR="00883B67" w:rsidRDefault="00F65975" w:rsidP="00F65975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461100098209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Торговый объект</w:t>
            </w:r>
            <w:r w:rsidR="00361F4E">
              <w:rPr>
                <w:rFonts w:ascii="Arial" w:hAnsi="Arial" w:cs="Arial"/>
                <w:lang w:val="ru-RU"/>
              </w:rPr>
              <w:t>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F65975" w:rsidRDefault="00361F4E">
            <w:pPr>
              <w:rPr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F65975" w:rsidRDefault="00361F4E" w:rsidP="00361F4E">
            <w:pPr>
              <w:jc w:val="center"/>
              <w:rPr>
                <w:lang w:val="ru-RU"/>
              </w:rPr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«</w:t>
            </w:r>
            <w:bookmarkStart w:id="0" w:name="_GoBack"/>
            <w:bookmarkEnd w:id="0"/>
            <w:r>
              <w:rPr>
                <w:rFonts w:ascii="Arial" w:hAnsi="Arial" w:cs="Arial"/>
                <w:lang w:val="ru-RU"/>
              </w:rPr>
              <w:t>Соломатин</w:t>
            </w:r>
            <w:r w:rsidR="00361F4E">
              <w:rPr>
                <w:rFonts w:ascii="Arial" w:hAnsi="Arial" w:cs="Arial"/>
                <w:lang w:val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E02396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305512</w:t>
            </w:r>
            <w:r w:rsidR="00361F4E">
              <w:rPr>
                <w:rFonts w:ascii="Arial" w:hAnsi="Arial" w:cs="Arial"/>
                <w:lang w:val="ru-RU"/>
              </w:rPr>
              <w:t>, Курская область Ку</w:t>
            </w:r>
            <w:r>
              <w:rPr>
                <w:rFonts w:ascii="Arial" w:hAnsi="Arial" w:cs="Arial"/>
                <w:lang w:val="ru-RU"/>
              </w:rPr>
              <w:t>рский район, п. Камыши д.33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75" w:rsidRDefault="00F65975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ИНН</w:t>
            </w:r>
          </w:p>
          <w:p w:rsidR="00883B67" w:rsidRDefault="00F65975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4611008410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E02396">
            <w:pPr>
              <w:pStyle w:val="Standard"/>
              <w:spacing w:line="240" w:lineRule="atLeast"/>
              <w:ind w:right="-108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Торговый объект</w:t>
            </w:r>
            <w:r w:rsidR="00361F4E">
              <w:rPr>
                <w:rFonts w:ascii="Arial" w:hAnsi="Arial" w:cs="Arial"/>
                <w:lang w:val="ru-RU"/>
              </w:rPr>
              <w:t>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F65975" w:rsidRDefault="00361F4E" w:rsidP="00361F4E">
            <w:pPr>
              <w:jc w:val="center"/>
              <w:rPr>
                <w:lang w:val="ru-RU"/>
              </w:rPr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« Юдин</w:t>
            </w:r>
            <w:r w:rsidR="00361F4E">
              <w:rPr>
                <w:rFonts w:ascii="Arial" w:hAnsi="Arial" w:cs="Arial"/>
                <w:lang w:val="ru-RU"/>
              </w:rPr>
              <w:t>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305512</w:t>
            </w:r>
            <w:r w:rsidR="00361F4E">
              <w:rPr>
                <w:rFonts w:ascii="Arial" w:hAnsi="Arial" w:cs="Arial"/>
                <w:lang w:val="ru-RU"/>
              </w:rPr>
              <w:t xml:space="preserve">, Курская область </w:t>
            </w:r>
            <w:r>
              <w:rPr>
                <w:rFonts w:ascii="Arial" w:hAnsi="Arial" w:cs="Arial"/>
                <w:lang w:val="ru-RU"/>
              </w:rPr>
              <w:t>Курский район, п. Камыши д.35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65975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ИНН 463200307700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F65975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F65975" w:rsidRDefault="00361F4E" w:rsidP="00361F4E">
            <w:pPr>
              <w:jc w:val="center"/>
              <w:rPr>
                <w:lang w:val="ru-RU"/>
              </w:rPr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</w:tbl>
    <w:p w:rsidR="00A716F3" w:rsidRDefault="00A716F3" w:rsidP="00A716F3">
      <w:pPr>
        <w:pStyle w:val="Standard"/>
        <w:spacing w:line="240" w:lineRule="atLeast"/>
        <w:ind w:firstLine="559"/>
        <w:jc w:val="both"/>
        <w:rPr>
          <w:rFonts w:ascii="Arial" w:hAnsi="Arial" w:cs="Arial"/>
          <w:lang w:val="ru-RU"/>
        </w:rPr>
      </w:pPr>
    </w:p>
    <w:p w:rsidR="00E672E4" w:rsidRDefault="00E672E4" w:rsidP="00A716F3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351A04" w:rsidRDefault="00351A04"/>
    <w:sectPr w:rsidR="00351A04" w:rsidSect="00A716F3">
      <w:pgSz w:w="16838" w:h="11906" w:orient="landscape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A3"/>
    <w:rsid w:val="000F4B70"/>
    <w:rsid w:val="001403BA"/>
    <w:rsid w:val="00351A04"/>
    <w:rsid w:val="00361F4E"/>
    <w:rsid w:val="004E26A3"/>
    <w:rsid w:val="00647F6F"/>
    <w:rsid w:val="00765093"/>
    <w:rsid w:val="00806253"/>
    <w:rsid w:val="00883B67"/>
    <w:rsid w:val="00893700"/>
    <w:rsid w:val="00A51D8B"/>
    <w:rsid w:val="00A716F3"/>
    <w:rsid w:val="00E02396"/>
    <w:rsid w:val="00E672E4"/>
    <w:rsid w:val="00F53C8B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C869"/>
  <w15:docId w15:val="{DC050AED-B0D9-4C1D-B10E-A3FBD27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93"/>
  </w:style>
  <w:style w:type="paragraph" w:styleId="1">
    <w:name w:val="heading 1"/>
    <w:basedOn w:val="a"/>
    <w:link w:val="10"/>
    <w:qFormat/>
    <w:rsid w:val="00A716F3"/>
    <w:pPr>
      <w:keepNext/>
      <w:suppressAutoHyphens/>
      <w:autoSpaceDN w:val="0"/>
      <w:spacing w:before="240" w:after="120" w:line="240" w:lineRule="auto"/>
      <w:outlineLvl w:val="0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styleId="3">
    <w:name w:val="heading 3"/>
    <w:basedOn w:val="a"/>
    <w:link w:val="30"/>
    <w:semiHidden/>
    <w:unhideWhenUsed/>
    <w:qFormat/>
    <w:rsid w:val="00A716F3"/>
    <w:pPr>
      <w:keepNext/>
      <w:suppressAutoHyphens/>
      <w:autoSpaceDN w:val="0"/>
      <w:spacing w:before="240" w:after="120" w:line="240" w:lineRule="auto"/>
      <w:outlineLvl w:val="2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16F3"/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character" w:customStyle="1" w:styleId="30">
    <w:name w:val="Заголовок 3 Знак"/>
    <w:basedOn w:val="a0"/>
    <w:link w:val="3"/>
    <w:semiHidden/>
    <w:rsid w:val="00A716F3"/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A716F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rsid w:val="00A716F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D421-70A3-4C1A-8ADE-2001E1D1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2022-11-25T06:19:00Z</cp:lastPrinted>
  <dcterms:created xsi:type="dcterms:W3CDTF">2023-02-08T12:38:00Z</dcterms:created>
  <dcterms:modified xsi:type="dcterms:W3CDTF">2023-02-09T05:15:00Z</dcterms:modified>
</cp:coreProperties>
</file>